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2" w:rsidRDefault="00DD11D2" w:rsidP="00DD11D2">
      <w:pPr>
        <w:spacing w:before="239"/>
        <w:ind w:left="508" w:right="367"/>
        <w:jc w:val="center"/>
        <w:rPr>
          <w:b/>
          <w:sz w:val="28"/>
          <w:lang w:val="it-IT"/>
        </w:rPr>
      </w:pPr>
    </w:p>
    <w:p w:rsidR="00F30419" w:rsidRPr="0012630F" w:rsidRDefault="00F30419" w:rsidP="00F30419">
      <w:pPr>
        <w:spacing w:before="239"/>
        <w:ind w:left="508" w:right="367"/>
        <w:jc w:val="center"/>
        <w:rPr>
          <w:b/>
          <w:sz w:val="28"/>
          <w:lang w:val="it-IT"/>
        </w:rPr>
      </w:pPr>
      <w:r w:rsidRPr="0012630F">
        <w:rPr>
          <w:b/>
          <w:sz w:val="28"/>
          <w:lang w:val="it-IT"/>
        </w:rPr>
        <w:t>DIREZIONE REGIONALE COMPETITIVITA’ DEL SISTEMA REGIONALE</w:t>
      </w:r>
    </w:p>
    <w:p w:rsidR="00F30419" w:rsidRPr="0012630F" w:rsidRDefault="00F30419" w:rsidP="00F30419">
      <w:pPr>
        <w:pStyle w:val="Corpotesto"/>
        <w:rPr>
          <w:b/>
          <w:lang w:val="it-IT"/>
        </w:rPr>
      </w:pPr>
    </w:p>
    <w:p w:rsidR="00F30419" w:rsidRPr="0012630F" w:rsidRDefault="00F30419" w:rsidP="00F30419">
      <w:pPr>
        <w:pStyle w:val="Corpotesto"/>
        <w:rPr>
          <w:b/>
          <w:lang w:val="it-IT"/>
        </w:rPr>
      </w:pPr>
    </w:p>
    <w:p w:rsidR="00F30419" w:rsidRPr="0012630F" w:rsidRDefault="00F30419" w:rsidP="00F30419">
      <w:pPr>
        <w:pStyle w:val="Corpotesto"/>
        <w:rPr>
          <w:b/>
          <w:lang w:val="it-IT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140"/>
        <w:gridCol w:w="4860"/>
      </w:tblGrid>
      <w:tr w:rsidR="00F30419" w:rsidTr="00E25237">
        <w:trPr>
          <w:trHeight w:val="260"/>
        </w:trPr>
        <w:tc>
          <w:tcPr>
            <w:tcW w:w="986" w:type="dxa"/>
            <w:vMerge w:val="restart"/>
          </w:tcPr>
          <w:p w:rsidR="00F30419" w:rsidRPr="00A44E47" w:rsidRDefault="00F30419" w:rsidP="00E25237">
            <w:pPr>
              <w:pStyle w:val="TableParagraph"/>
              <w:rPr>
                <w:rFonts w:ascii="Calibri"/>
                <w:b/>
                <w:sz w:val="20"/>
                <w:lang w:val="it-IT"/>
              </w:rPr>
            </w:pPr>
          </w:p>
          <w:p w:rsidR="00F30419" w:rsidRPr="00A44E47" w:rsidRDefault="00F30419" w:rsidP="00E25237">
            <w:pPr>
              <w:pStyle w:val="TableParagraph"/>
              <w:spacing w:before="11"/>
              <w:rPr>
                <w:rFonts w:ascii="Calibri"/>
                <w:b/>
                <w:sz w:val="16"/>
                <w:lang w:val="it-IT"/>
              </w:rPr>
            </w:pPr>
          </w:p>
          <w:p w:rsidR="00F30419" w:rsidRPr="00A44E47" w:rsidRDefault="00F30419" w:rsidP="00E25237">
            <w:pPr>
              <w:pStyle w:val="TableParagraph"/>
              <w:ind w:left="13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t-IT" w:eastAsia="it-IT"/>
              </w:rPr>
              <w:drawing>
                <wp:inline distT="0" distB="0" distL="0" distR="0" wp14:anchorId="33100472" wp14:editId="088754F2">
                  <wp:extent cx="497840" cy="375285"/>
                  <wp:effectExtent l="1905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nil"/>
            </w:tcBorders>
          </w:tcPr>
          <w:p w:rsidR="00F30419" w:rsidRPr="00F42E4D" w:rsidRDefault="00F30419" w:rsidP="00E25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F30419" w:rsidRPr="00F42E4D" w:rsidRDefault="00F30419" w:rsidP="009B079F">
            <w:pPr>
              <w:jc w:val="both"/>
              <w:rPr>
                <w:b/>
              </w:rPr>
            </w:pPr>
            <w:proofErr w:type="spellStart"/>
            <w:r w:rsidRPr="00F42E4D">
              <w:rPr>
                <w:b/>
              </w:rPr>
              <w:t>Obiett</w:t>
            </w:r>
            <w:r w:rsidR="009B079F">
              <w:rPr>
                <w:b/>
              </w:rPr>
              <w:t>i</w:t>
            </w:r>
            <w:r w:rsidRPr="00F42E4D">
              <w:rPr>
                <w:b/>
              </w:rPr>
              <w:t>vo</w:t>
            </w:r>
            <w:proofErr w:type="spellEnd"/>
            <w:r w:rsidRPr="00F42E4D">
              <w:rPr>
                <w:b/>
              </w:rPr>
              <w:t xml:space="preserve"> - </w:t>
            </w:r>
            <w:proofErr w:type="spellStart"/>
            <w:r w:rsidRPr="00F42E4D">
              <w:rPr>
                <w:b/>
              </w:rPr>
              <w:t>Ricerca</w:t>
            </w:r>
            <w:proofErr w:type="spellEnd"/>
            <w:r w:rsidRPr="00F42E4D">
              <w:rPr>
                <w:b/>
              </w:rPr>
              <w:t xml:space="preserve">, </w:t>
            </w:r>
            <w:proofErr w:type="spellStart"/>
            <w:r w:rsidRPr="00F42E4D">
              <w:rPr>
                <w:b/>
              </w:rPr>
              <w:t>sviluppo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tecnologico</w:t>
            </w:r>
            <w:proofErr w:type="spellEnd"/>
            <w:r w:rsidRPr="00F42E4D">
              <w:rPr>
                <w:b/>
              </w:rPr>
              <w:t xml:space="preserve"> e </w:t>
            </w:r>
            <w:proofErr w:type="spellStart"/>
            <w:r w:rsidRPr="00F42E4D">
              <w:rPr>
                <w:b/>
              </w:rPr>
              <w:t>innovazione</w:t>
            </w:r>
            <w:proofErr w:type="spellEnd"/>
          </w:p>
        </w:tc>
      </w:tr>
      <w:tr w:rsidR="00F42E4D" w:rsidTr="00E25237">
        <w:trPr>
          <w:trHeight w:val="240"/>
        </w:trPr>
        <w:tc>
          <w:tcPr>
            <w:tcW w:w="986" w:type="dxa"/>
            <w:vMerge/>
            <w:tcBorders>
              <w:top w:val="nil"/>
            </w:tcBorders>
          </w:tcPr>
          <w:p w:rsidR="00F42E4D" w:rsidRPr="00A44E47" w:rsidRDefault="00F42E4D" w:rsidP="00F42E4D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F42E4D" w:rsidRPr="00F42E4D" w:rsidRDefault="00F42E4D" w:rsidP="00F42E4D">
            <w:pPr>
              <w:pStyle w:val="TableParagraph"/>
              <w:spacing w:line="218" w:lineRule="exact"/>
              <w:jc w:val="center"/>
              <w:rPr>
                <w:b/>
              </w:rPr>
            </w:pPr>
            <w:proofErr w:type="spellStart"/>
            <w:r w:rsidRPr="00F42E4D">
              <w:rPr>
                <w:b/>
              </w:rPr>
              <w:t>Programma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Regionale</w:t>
            </w:r>
            <w:proofErr w:type="spellEnd"/>
            <w:r w:rsidRPr="00F42E4D">
              <w:rPr>
                <w:b/>
              </w:rPr>
              <w:t xml:space="preserve"> F.E.S.R. 2021/2027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42E4D" w:rsidRPr="00F42E4D" w:rsidRDefault="00F42E4D" w:rsidP="00F42E4D">
            <w:pPr>
              <w:rPr>
                <w:b/>
              </w:rPr>
            </w:pPr>
          </w:p>
        </w:tc>
      </w:tr>
      <w:tr w:rsidR="00F42E4D" w:rsidRPr="00C71091" w:rsidTr="00E25237">
        <w:trPr>
          <w:trHeight w:val="240"/>
        </w:trPr>
        <w:tc>
          <w:tcPr>
            <w:tcW w:w="986" w:type="dxa"/>
            <w:vMerge/>
            <w:tcBorders>
              <w:top w:val="nil"/>
            </w:tcBorders>
          </w:tcPr>
          <w:p w:rsidR="00F42E4D" w:rsidRPr="00A44E47" w:rsidRDefault="00F42E4D" w:rsidP="00F42E4D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F42E4D" w:rsidRPr="00F42E4D" w:rsidRDefault="00F42E4D" w:rsidP="00F42E4D">
            <w:pPr>
              <w:pStyle w:val="TableParagraph"/>
              <w:spacing w:line="218" w:lineRule="exact"/>
              <w:rPr>
                <w:b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42E4D" w:rsidRPr="00F42E4D" w:rsidRDefault="00F42E4D" w:rsidP="009B079F">
            <w:pPr>
              <w:rPr>
                <w:b/>
              </w:rPr>
            </w:pPr>
            <w:r w:rsidRPr="00F42E4D">
              <w:rPr>
                <w:b/>
              </w:rPr>
              <w:t>I.1i.1 “</w:t>
            </w:r>
            <w:proofErr w:type="spellStart"/>
            <w:r w:rsidRPr="00F42E4D">
              <w:rPr>
                <w:b/>
              </w:rPr>
              <w:t>Sostegno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alle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attività</w:t>
            </w:r>
            <w:proofErr w:type="spellEnd"/>
            <w:r w:rsidRPr="00F42E4D">
              <w:rPr>
                <w:b/>
              </w:rPr>
              <w:t xml:space="preserve"> RSI e </w:t>
            </w:r>
            <w:proofErr w:type="spellStart"/>
            <w:r w:rsidRPr="00F42E4D">
              <w:rPr>
                <w:b/>
              </w:rPr>
              <w:t>alla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valorizza</w:t>
            </w:r>
            <w:r w:rsidR="009B079F">
              <w:rPr>
                <w:b/>
              </w:rPr>
              <w:t>z</w:t>
            </w:r>
            <w:r w:rsidRPr="00F42E4D">
              <w:rPr>
                <w:b/>
              </w:rPr>
              <w:t>ione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economica</w:t>
            </w:r>
            <w:proofErr w:type="spellEnd"/>
            <w:r w:rsidRPr="00F42E4D">
              <w:rPr>
                <w:b/>
              </w:rPr>
              <w:t xml:space="preserve"> </w:t>
            </w:r>
            <w:proofErr w:type="spellStart"/>
            <w:r w:rsidRPr="00F42E4D">
              <w:rPr>
                <w:b/>
              </w:rPr>
              <w:t>dell’innovazione</w:t>
            </w:r>
            <w:proofErr w:type="spellEnd"/>
            <w:r w:rsidRPr="00F42E4D">
              <w:rPr>
                <w:b/>
              </w:rPr>
              <w:t>”</w:t>
            </w:r>
          </w:p>
        </w:tc>
      </w:tr>
      <w:tr w:rsidR="00F30419" w:rsidRPr="00FC3166" w:rsidTr="00E25237">
        <w:trPr>
          <w:trHeight w:val="220"/>
        </w:trPr>
        <w:tc>
          <w:tcPr>
            <w:tcW w:w="986" w:type="dxa"/>
            <w:vMerge/>
            <w:tcBorders>
              <w:top w:val="nil"/>
            </w:tcBorders>
          </w:tcPr>
          <w:p w:rsidR="00F30419" w:rsidRPr="00A44E47" w:rsidRDefault="00F30419" w:rsidP="00E25237">
            <w:pPr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F30419" w:rsidRPr="00F42E4D" w:rsidRDefault="00F30419" w:rsidP="001B5A3A">
            <w:pPr>
              <w:pStyle w:val="TableParagraph"/>
              <w:spacing w:line="218" w:lineRule="exact"/>
              <w:rPr>
                <w:b/>
                <w:lang w:val="it-IT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30419" w:rsidRPr="00F42E4D" w:rsidRDefault="00F30419" w:rsidP="00E25237">
            <w:pPr>
              <w:rPr>
                <w:b/>
              </w:rPr>
            </w:pPr>
          </w:p>
        </w:tc>
      </w:tr>
      <w:tr w:rsidR="001B5A3A" w:rsidTr="00E25237">
        <w:trPr>
          <w:trHeight w:val="240"/>
        </w:trPr>
        <w:tc>
          <w:tcPr>
            <w:tcW w:w="986" w:type="dxa"/>
            <w:vMerge/>
            <w:tcBorders>
              <w:top w:val="nil"/>
            </w:tcBorders>
          </w:tcPr>
          <w:p w:rsidR="001B5A3A" w:rsidRPr="00A44E47" w:rsidRDefault="001B5A3A" w:rsidP="001B5A3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1B5A3A" w:rsidRPr="00F42E4D" w:rsidRDefault="001B5A3A" w:rsidP="001B5A3A">
            <w:pPr>
              <w:pStyle w:val="TableParagraph"/>
              <w:spacing w:line="224" w:lineRule="exact"/>
              <w:rPr>
                <w:b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1B5A3A" w:rsidRPr="00F42E4D" w:rsidRDefault="001B5A3A" w:rsidP="001B5A3A">
            <w:pPr>
              <w:rPr>
                <w:b/>
              </w:rPr>
            </w:pPr>
            <w:proofErr w:type="spellStart"/>
            <w:r w:rsidRPr="00F42E4D">
              <w:rPr>
                <w:b/>
              </w:rPr>
              <w:t>Normativa</w:t>
            </w:r>
            <w:proofErr w:type="spellEnd"/>
            <w:r w:rsidRPr="00F42E4D">
              <w:rPr>
                <w:b/>
              </w:rPr>
              <w:t xml:space="preserve"> di </w:t>
            </w:r>
            <w:proofErr w:type="spellStart"/>
            <w:r w:rsidRPr="00F42E4D">
              <w:rPr>
                <w:b/>
              </w:rPr>
              <w:t>riferimento</w:t>
            </w:r>
            <w:proofErr w:type="spellEnd"/>
            <w:r w:rsidRPr="00F42E4D">
              <w:rPr>
                <w:b/>
              </w:rPr>
              <w:t xml:space="preserve">: Reg. UE n. 651/2014 e </w:t>
            </w:r>
            <w:proofErr w:type="spellStart"/>
            <w:r w:rsidRPr="00F42E4D">
              <w:rPr>
                <w:b/>
              </w:rPr>
              <w:t>s.m.i</w:t>
            </w:r>
            <w:proofErr w:type="spellEnd"/>
            <w:r w:rsidRPr="00F42E4D">
              <w:rPr>
                <w:b/>
              </w:rPr>
              <w:t>.</w:t>
            </w:r>
          </w:p>
        </w:tc>
      </w:tr>
      <w:tr w:rsidR="001B5A3A" w:rsidTr="00E25237">
        <w:trPr>
          <w:trHeight w:val="240"/>
        </w:trPr>
        <w:tc>
          <w:tcPr>
            <w:tcW w:w="986" w:type="dxa"/>
            <w:vMerge/>
            <w:tcBorders>
              <w:top w:val="nil"/>
            </w:tcBorders>
          </w:tcPr>
          <w:p w:rsidR="001B5A3A" w:rsidRPr="00A44E47" w:rsidRDefault="001B5A3A" w:rsidP="001B5A3A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1B5A3A" w:rsidRPr="00A44E47" w:rsidRDefault="001B5A3A" w:rsidP="001B5A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1B5A3A" w:rsidRPr="0065396C" w:rsidRDefault="001B5A3A" w:rsidP="001B5A3A">
            <w:pPr>
              <w:rPr>
                <w:b/>
              </w:rPr>
            </w:pPr>
          </w:p>
        </w:tc>
      </w:tr>
    </w:tbl>
    <w:p w:rsidR="00F30419" w:rsidRDefault="00F30419" w:rsidP="00F30419">
      <w:pPr>
        <w:spacing w:before="3" w:line="237" w:lineRule="auto"/>
        <w:ind w:left="142" w:right="-6"/>
        <w:jc w:val="center"/>
        <w:rPr>
          <w:b/>
          <w:lang w:val="it-IT"/>
        </w:rPr>
      </w:pPr>
    </w:p>
    <w:p w:rsidR="00F30419" w:rsidRDefault="00F30419" w:rsidP="00F30419">
      <w:pPr>
        <w:spacing w:before="3" w:line="237" w:lineRule="auto"/>
        <w:ind w:left="142" w:right="-6"/>
        <w:jc w:val="center"/>
        <w:rPr>
          <w:b/>
          <w:lang w:val="it-IT"/>
        </w:rPr>
      </w:pPr>
    </w:p>
    <w:p w:rsidR="001B5A3A" w:rsidRDefault="00F30419" w:rsidP="00F30419">
      <w:pPr>
        <w:spacing w:before="3" w:line="237" w:lineRule="auto"/>
        <w:ind w:left="142" w:right="-6"/>
        <w:jc w:val="center"/>
        <w:rPr>
          <w:b/>
          <w:lang w:val="it-IT"/>
        </w:rPr>
      </w:pPr>
      <w:r w:rsidRPr="00A0661E">
        <w:rPr>
          <w:b/>
          <w:lang w:val="it-IT"/>
        </w:rPr>
        <w:t xml:space="preserve">BANDO </w:t>
      </w:r>
      <w:proofErr w:type="spellStart"/>
      <w:r w:rsidR="001B5A3A">
        <w:rPr>
          <w:b/>
          <w:lang w:val="it-IT"/>
        </w:rPr>
        <w:t>SWIch</w:t>
      </w:r>
      <w:proofErr w:type="spellEnd"/>
      <w:r>
        <w:rPr>
          <w:b/>
          <w:lang w:val="it-IT"/>
        </w:rPr>
        <w:t xml:space="preserve"> –</w:t>
      </w:r>
      <w:r w:rsidR="001B5A3A">
        <w:rPr>
          <w:b/>
          <w:lang w:val="it-IT"/>
        </w:rPr>
        <w:t xml:space="preserve"> SUPPORTO ALLE ATTIVITA’ DI RICERCA, SVILUPPO, INNOVAZIONE E ALLE FASI DI INDUSTRIALIZZAZIONE DEI RELATIVI RISULTATI FUNZIONALI ALLA ACCELLERAZIONE DELLA MESSA I</w:t>
      </w:r>
      <w:r w:rsidR="000203EC">
        <w:rPr>
          <w:b/>
          <w:lang w:val="it-IT"/>
        </w:rPr>
        <w:t>N PRODUZIONE E/O COMMERCIALIZZA</w:t>
      </w:r>
      <w:r w:rsidR="001B5A3A">
        <w:rPr>
          <w:b/>
          <w:lang w:val="it-IT"/>
        </w:rPr>
        <w:t>Z</w:t>
      </w:r>
      <w:r w:rsidR="000203EC">
        <w:rPr>
          <w:b/>
          <w:lang w:val="it-IT"/>
        </w:rPr>
        <w:t>I</w:t>
      </w:r>
      <w:r w:rsidR="001B5A3A">
        <w:rPr>
          <w:b/>
          <w:lang w:val="it-IT"/>
        </w:rPr>
        <w:t>ONE</w:t>
      </w:r>
    </w:p>
    <w:p w:rsidR="001B5A3A" w:rsidRDefault="001B5A3A" w:rsidP="00F30419">
      <w:pPr>
        <w:spacing w:before="3" w:line="237" w:lineRule="auto"/>
        <w:ind w:left="142" w:right="-6"/>
        <w:jc w:val="center"/>
        <w:rPr>
          <w:b/>
          <w:lang w:val="it-IT"/>
        </w:rPr>
      </w:pPr>
    </w:p>
    <w:p w:rsidR="00F30419" w:rsidRDefault="00F30419" w:rsidP="00F30419">
      <w:pPr>
        <w:spacing w:before="3" w:line="237" w:lineRule="auto"/>
        <w:ind w:left="4171" w:right="4026"/>
        <w:jc w:val="center"/>
        <w:rPr>
          <w:b/>
          <w:lang w:val="it-IT"/>
        </w:rPr>
      </w:pPr>
    </w:p>
    <w:p w:rsidR="00F30419" w:rsidRPr="0012630F" w:rsidRDefault="00F30419" w:rsidP="00F30419">
      <w:pPr>
        <w:spacing w:before="3" w:line="237" w:lineRule="auto"/>
        <w:ind w:left="4171" w:right="4026"/>
        <w:jc w:val="center"/>
        <w:rPr>
          <w:b/>
          <w:lang w:val="it-IT"/>
        </w:rPr>
      </w:pPr>
    </w:p>
    <w:p w:rsidR="00F30419" w:rsidRPr="0012630F" w:rsidRDefault="00F30419" w:rsidP="00F30419">
      <w:pPr>
        <w:pStyle w:val="Corpotesto"/>
        <w:spacing w:before="4"/>
        <w:rPr>
          <w:b/>
          <w:sz w:val="18"/>
          <w:lang w:val="it-IT"/>
        </w:rPr>
      </w:pPr>
    </w:p>
    <w:p w:rsidR="00F30419" w:rsidRPr="0012630F" w:rsidRDefault="00F30419" w:rsidP="00F42E4D">
      <w:pPr>
        <w:pStyle w:val="Corpotesto"/>
        <w:spacing w:after="120"/>
        <w:jc w:val="center"/>
        <w:rPr>
          <w:b/>
          <w:sz w:val="22"/>
          <w:lang w:val="it-IT"/>
        </w:rPr>
      </w:pPr>
      <w:r w:rsidRPr="0065396C">
        <w:rPr>
          <w:b/>
          <w:sz w:val="22"/>
          <w:szCs w:val="22"/>
          <w:lang w:val="it-IT"/>
        </w:rPr>
        <w:t xml:space="preserve">Approvato </w:t>
      </w:r>
      <w:r w:rsidR="00F42E4D" w:rsidRPr="00F42E4D">
        <w:rPr>
          <w:b/>
          <w:sz w:val="22"/>
          <w:szCs w:val="22"/>
          <w:lang w:val="it-IT"/>
        </w:rPr>
        <w:t>P.R. F.E.S.R. 2021/27– D.G.R. n. 19-6962 del 29/05/2023 – D.D. n. 320/A1907A del 25/07/2023</w:t>
      </w:r>
    </w:p>
    <w:p w:rsidR="00834514" w:rsidRPr="0012630F" w:rsidRDefault="00834514" w:rsidP="00834514">
      <w:pPr>
        <w:pStyle w:val="Corpotesto"/>
        <w:rPr>
          <w:b/>
          <w:sz w:val="22"/>
          <w:lang w:val="it-IT"/>
        </w:rPr>
      </w:pPr>
    </w:p>
    <w:p w:rsidR="00DD11D2" w:rsidRPr="0012630F" w:rsidRDefault="00DD11D2" w:rsidP="00DD11D2">
      <w:pPr>
        <w:pStyle w:val="Corpotesto"/>
        <w:rPr>
          <w:b/>
          <w:sz w:val="22"/>
          <w:lang w:val="it-IT"/>
        </w:rPr>
      </w:pPr>
    </w:p>
    <w:p w:rsidR="00DD11D2" w:rsidRPr="0012630F" w:rsidRDefault="00DD11D2" w:rsidP="00DD11D2">
      <w:pPr>
        <w:pStyle w:val="Corpotesto"/>
        <w:spacing w:before="1"/>
        <w:rPr>
          <w:b/>
          <w:sz w:val="25"/>
          <w:lang w:val="it-IT"/>
        </w:rPr>
      </w:pPr>
    </w:p>
    <w:p w:rsidR="00DD11D2" w:rsidRPr="00834514" w:rsidRDefault="00DD11D2" w:rsidP="00834514">
      <w:pPr>
        <w:spacing w:before="1"/>
        <w:ind w:left="511" w:right="367"/>
        <w:jc w:val="center"/>
        <w:rPr>
          <w:sz w:val="28"/>
          <w:lang w:val="it-IT"/>
        </w:rPr>
      </w:pPr>
      <w:r w:rsidRPr="00834514">
        <w:rPr>
          <w:sz w:val="28"/>
          <w:lang w:val="it-IT"/>
        </w:rPr>
        <w:t xml:space="preserve">SCHEMA TIPO DI </w:t>
      </w:r>
      <w:r w:rsidR="009B079F">
        <w:rPr>
          <w:sz w:val="28"/>
          <w:lang w:val="it-IT"/>
        </w:rPr>
        <w:t>CONTRATTO AUTONOMO DI GARANZIA</w:t>
      </w:r>
    </w:p>
    <w:p w:rsidR="00DD11D2" w:rsidRPr="0012630F" w:rsidRDefault="00DD11D2" w:rsidP="00DD11D2">
      <w:pPr>
        <w:spacing w:before="1"/>
        <w:ind w:left="511" w:right="367"/>
        <w:jc w:val="center"/>
        <w:rPr>
          <w:sz w:val="28"/>
          <w:lang w:val="it-IT"/>
        </w:rPr>
      </w:pPr>
      <w:r w:rsidRPr="0012630F">
        <w:rPr>
          <w:sz w:val="28"/>
          <w:lang w:val="it-IT"/>
        </w:rPr>
        <w:t>PER RICHIESTA D</w:t>
      </w:r>
      <w:r w:rsidR="009B079F">
        <w:rPr>
          <w:sz w:val="28"/>
          <w:lang w:val="it-IT"/>
        </w:rPr>
        <w:t xml:space="preserve">I </w:t>
      </w:r>
      <w:r w:rsidRPr="0012630F">
        <w:rPr>
          <w:sz w:val="28"/>
          <w:lang w:val="it-IT"/>
        </w:rPr>
        <w:t>EROGAZIONE DELL’AGEVOLAZIONE IN ANTICIPAZIONE</w:t>
      </w:r>
    </w:p>
    <w:p w:rsidR="00DD11D2" w:rsidRPr="0012630F" w:rsidRDefault="00DD11D2" w:rsidP="00DD11D2">
      <w:pPr>
        <w:pStyle w:val="Corpotesto"/>
        <w:rPr>
          <w:sz w:val="28"/>
          <w:lang w:val="it-IT"/>
        </w:rPr>
      </w:pPr>
    </w:p>
    <w:p w:rsidR="00DD11D2" w:rsidRPr="0012630F" w:rsidRDefault="00DD11D2" w:rsidP="00DD11D2">
      <w:pPr>
        <w:pStyle w:val="Corpotesto"/>
        <w:rPr>
          <w:sz w:val="28"/>
          <w:lang w:val="it-IT"/>
        </w:rPr>
      </w:pPr>
    </w:p>
    <w:p w:rsidR="00DD11D2" w:rsidRPr="0012630F" w:rsidRDefault="00DD11D2" w:rsidP="00DD11D2">
      <w:pPr>
        <w:spacing w:before="242"/>
        <w:ind w:left="372" w:right="226"/>
        <w:jc w:val="both"/>
        <w:rPr>
          <w:sz w:val="20"/>
          <w:lang w:val="it-IT"/>
        </w:rPr>
      </w:pPr>
      <w:r w:rsidRPr="0012630F">
        <w:rPr>
          <w:sz w:val="20"/>
          <w:lang w:val="it-IT"/>
        </w:rPr>
        <w:t>NB: "</w:t>
      </w:r>
      <w:r w:rsidR="00002034">
        <w:rPr>
          <w:sz w:val="20"/>
          <w:lang w:val="it-IT"/>
        </w:rPr>
        <w:t>Le</w:t>
      </w:r>
      <w:r w:rsidRPr="0012630F">
        <w:rPr>
          <w:sz w:val="20"/>
          <w:lang w:val="it-IT"/>
        </w:rPr>
        <w:t xml:space="preserve"> garanzie possono essere prestate da banche</w:t>
      </w:r>
      <w:r w:rsidR="006438AB">
        <w:rPr>
          <w:sz w:val="20"/>
          <w:lang w:val="it-IT"/>
        </w:rPr>
        <w:t xml:space="preserve"> autorizzate iscritte all’Albo</w:t>
      </w:r>
      <w:r w:rsidR="00550E67">
        <w:rPr>
          <w:sz w:val="20"/>
          <w:lang w:val="it-IT"/>
        </w:rPr>
        <w:t xml:space="preserve"> </w:t>
      </w:r>
      <w:r w:rsidRPr="0012630F">
        <w:rPr>
          <w:sz w:val="20"/>
          <w:lang w:val="it-IT"/>
        </w:rPr>
        <w:t xml:space="preserve">e da intermediari finanziari vigilati iscritti </w:t>
      </w:r>
      <w:r w:rsidR="00002034">
        <w:rPr>
          <w:sz w:val="20"/>
          <w:lang w:val="it-IT"/>
        </w:rPr>
        <w:t>all’Albo Unico</w:t>
      </w:r>
      <w:r w:rsidRPr="0012630F">
        <w:rPr>
          <w:sz w:val="20"/>
          <w:lang w:val="it-IT"/>
        </w:rPr>
        <w:t xml:space="preserve"> ex art. 106 TUB, che svolgano in via esclusiva o prevalente attività di rilascio di garanzie, </w:t>
      </w:r>
      <w:r w:rsidR="005C0046">
        <w:rPr>
          <w:sz w:val="20"/>
          <w:lang w:val="it-IT"/>
        </w:rPr>
        <w:t xml:space="preserve">ovvero </w:t>
      </w:r>
      <w:r w:rsidR="00550E67" w:rsidRPr="0012630F">
        <w:rPr>
          <w:sz w:val="20"/>
          <w:lang w:val="it-IT"/>
        </w:rPr>
        <w:t>da imprese di assicurazione iscritte all’IVASS e autorizzate all’emissione di polizze fideiussorie</w:t>
      </w:r>
      <w:r w:rsidRPr="0012630F">
        <w:rPr>
          <w:sz w:val="20"/>
          <w:lang w:val="it-IT"/>
        </w:rPr>
        <w:t xml:space="preserve">. Sono esclusi gli intermediari finanziari stranieri </w:t>
      </w:r>
      <w:r w:rsidR="007F7100" w:rsidRPr="00136A09">
        <w:rPr>
          <w:sz w:val="20"/>
          <w:lang w:val="it-IT"/>
        </w:rPr>
        <w:t xml:space="preserve">e </w:t>
      </w:r>
      <w:r w:rsidR="000D04F2" w:rsidRPr="00136A09">
        <w:rPr>
          <w:sz w:val="20"/>
          <w:lang w:val="it-IT"/>
        </w:rPr>
        <w:t xml:space="preserve">le </w:t>
      </w:r>
      <w:r w:rsidR="007F7100" w:rsidRPr="00136A09">
        <w:rPr>
          <w:sz w:val="20"/>
          <w:lang w:val="it-IT"/>
        </w:rPr>
        <w:t xml:space="preserve">imprese di assicurazione </w:t>
      </w:r>
      <w:r w:rsidR="000D04F2" w:rsidRPr="00136A09">
        <w:rPr>
          <w:sz w:val="20"/>
          <w:lang w:val="it-IT"/>
        </w:rPr>
        <w:t>straniere</w:t>
      </w:r>
      <w:r w:rsidR="000D04F2">
        <w:rPr>
          <w:sz w:val="20"/>
          <w:lang w:val="it-IT"/>
        </w:rPr>
        <w:t xml:space="preserve"> </w:t>
      </w:r>
      <w:r w:rsidRPr="0012630F">
        <w:rPr>
          <w:sz w:val="20"/>
          <w:lang w:val="it-IT"/>
        </w:rPr>
        <w:t>che non hanno sede legale e direzione generale situate nel territorio della Repubblica</w:t>
      </w:r>
      <w:r w:rsidR="007F7100">
        <w:rPr>
          <w:sz w:val="20"/>
          <w:lang w:val="it-IT"/>
        </w:rPr>
        <w:t xml:space="preserve"> Italiana</w:t>
      </w:r>
      <w:r w:rsidRPr="0012630F">
        <w:rPr>
          <w:sz w:val="20"/>
          <w:lang w:val="it-IT"/>
        </w:rPr>
        <w:t>.</w:t>
      </w:r>
    </w:p>
    <w:p w:rsidR="00DD11D2" w:rsidRDefault="00DD11D2" w:rsidP="00DD11D2">
      <w:pPr>
        <w:spacing w:before="75"/>
        <w:ind w:left="372" w:right="226"/>
        <w:jc w:val="both"/>
        <w:rPr>
          <w:sz w:val="20"/>
          <w:lang w:val="it-IT"/>
        </w:rPr>
      </w:pPr>
      <w:r w:rsidRPr="0012630F">
        <w:rPr>
          <w:sz w:val="20"/>
          <w:lang w:val="it-IT"/>
        </w:rPr>
        <w:t xml:space="preserve">La </w:t>
      </w:r>
      <w:r w:rsidR="009B079F">
        <w:rPr>
          <w:sz w:val="20"/>
          <w:lang w:val="it-IT"/>
        </w:rPr>
        <w:t>garanzia</w:t>
      </w:r>
      <w:r w:rsidRPr="0012630F">
        <w:rPr>
          <w:sz w:val="20"/>
          <w:lang w:val="it-IT"/>
        </w:rPr>
        <w:t>, escutibile a prima richiesta, deve essere intestata a Finpiemonte, che agisce in nome proprio, ma per conto della Regione Piemonte nel recupero del credito.”</w:t>
      </w:r>
    </w:p>
    <w:p w:rsidR="00DD11D2" w:rsidRDefault="00A0785D" w:rsidP="00DD11D2">
      <w:pPr>
        <w:spacing w:before="75"/>
        <w:ind w:right="119"/>
        <w:jc w:val="right"/>
        <w:rPr>
          <w:i/>
          <w:lang w:val="it-IT"/>
        </w:rPr>
      </w:pPr>
      <w:proofErr w:type="spellStart"/>
      <w:r w:rsidRPr="00A85BBC">
        <w:rPr>
          <w:i/>
          <w:lang w:val="it-IT"/>
        </w:rPr>
        <w:t>Fac</w:t>
      </w:r>
      <w:proofErr w:type="spellEnd"/>
      <w:r w:rsidRPr="00A85BBC">
        <w:rPr>
          <w:i/>
          <w:lang w:val="it-IT"/>
        </w:rPr>
        <w:t xml:space="preserve"> simile</w:t>
      </w:r>
    </w:p>
    <w:p w:rsidR="00DD11D2" w:rsidRPr="00DD11D2" w:rsidRDefault="00DD11D2" w:rsidP="00DD11D2">
      <w:pPr>
        <w:spacing w:before="75"/>
        <w:ind w:right="119"/>
        <w:jc w:val="right"/>
        <w:rPr>
          <w:i/>
          <w:lang w:val="it-IT"/>
        </w:rPr>
      </w:pPr>
    </w:p>
    <w:p w:rsidR="00B8458F" w:rsidRPr="00A85BBC" w:rsidRDefault="009B079F">
      <w:pPr>
        <w:tabs>
          <w:tab w:val="left" w:pos="6901"/>
        </w:tabs>
        <w:spacing w:line="468" w:lineRule="auto"/>
        <w:ind w:left="3291" w:right="2870" w:hanging="428"/>
        <w:rPr>
          <w:b/>
          <w:lang w:val="it-IT"/>
        </w:rPr>
      </w:pPr>
      <w:r>
        <w:rPr>
          <w:b/>
          <w:lang w:val="it-IT"/>
        </w:rPr>
        <w:t>GARANZIA</w:t>
      </w:r>
      <w:r w:rsidR="00A0785D" w:rsidRPr="00A85BBC">
        <w:rPr>
          <w:b/>
          <w:lang w:val="it-IT"/>
        </w:rPr>
        <w:t xml:space="preserve"> </w:t>
      </w:r>
      <w:r w:rsidR="00435F3C" w:rsidRPr="00A85BBC">
        <w:rPr>
          <w:b/>
          <w:lang w:val="it-IT"/>
        </w:rPr>
        <w:t>BANCARIA</w:t>
      </w:r>
      <w:r w:rsidR="00435F3C" w:rsidRPr="00A85BBC">
        <w:rPr>
          <w:b/>
          <w:lang w:val="it-IT"/>
        </w:rPr>
        <w:t xml:space="preserve"> </w:t>
      </w:r>
      <w:r w:rsidR="00A0785D" w:rsidRPr="00A85BBC">
        <w:rPr>
          <w:b/>
          <w:lang w:val="it-IT"/>
        </w:rPr>
        <w:t>A PRIMA</w:t>
      </w:r>
      <w:r w:rsidR="00A0785D" w:rsidRPr="00A85BBC">
        <w:rPr>
          <w:b/>
          <w:spacing w:val="-9"/>
          <w:lang w:val="it-IT"/>
        </w:rPr>
        <w:t xml:space="preserve"> </w:t>
      </w:r>
      <w:r w:rsidR="00A0785D" w:rsidRPr="00A85BBC">
        <w:rPr>
          <w:b/>
          <w:lang w:val="it-IT"/>
        </w:rPr>
        <w:t xml:space="preserve">RICHIESTA N. </w:t>
      </w:r>
      <w:r w:rsidR="00A0785D" w:rsidRPr="00A85BBC">
        <w:rPr>
          <w:b/>
          <w:w w:val="99"/>
          <w:u w:val="thick"/>
          <w:lang w:val="it-IT"/>
        </w:rPr>
        <w:t xml:space="preserve"> </w:t>
      </w:r>
      <w:r w:rsidR="00A0785D" w:rsidRPr="00A85BBC">
        <w:rPr>
          <w:b/>
          <w:u w:val="thick"/>
          <w:lang w:val="it-IT"/>
        </w:rPr>
        <w:tab/>
      </w:r>
    </w:p>
    <w:p w:rsidR="00B8458F" w:rsidRPr="00A85BBC" w:rsidRDefault="00A0785D" w:rsidP="00F42E4D">
      <w:pPr>
        <w:tabs>
          <w:tab w:val="left" w:pos="2715"/>
        </w:tabs>
        <w:spacing w:line="360" w:lineRule="auto"/>
        <w:ind w:left="113" w:right="116"/>
        <w:jc w:val="both"/>
        <w:rPr>
          <w:b/>
          <w:sz w:val="24"/>
          <w:lang w:val="it-IT"/>
        </w:rPr>
      </w:pPr>
      <w:r w:rsidRPr="00A85BBC">
        <w:rPr>
          <w:b/>
          <w:sz w:val="20"/>
          <w:lang w:val="it-IT"/>
        </w:rPr>
        <w:t xml:space="preserve">Oggetto: </w:t>
      </w:r>
      <w:r w:rsidR="009B079F">
        <w:rPr>
          <w:sz w:val="20"/>
          <w:lang w:val="it-IT"/>
        </w:rPr>
        <w:t>Contratto autonomo di garanzia</w:t>
      </w:r>
      <w:r w:rsidRPr="00A85BBC">
        <w:rPr>
          <w:sz w:val="20"/>
          <w:lang w:val="it-IT"/>
        </w:rPr>
        <w:t xml:space="preserve"> a favore di Finpiemonte S.p.</w:t>
      </w:r>
      <w:r w:rsidR="009B079F">
        <w:rPr>
          <w:sz w:val="20"/>
          <w:lang w:val="it-IT"/>
        </w:rPr>
        <w:t>A</w:t>
      </w:r>
      <w:r w:rsidRPr="00A85BBC">
        <w:rPr>
          <w:sz w:val="20"/>
          <w:lang w:val="it-IT"/>
        </w:rPr>
        <w:t xml:space="preserve">. </w:t>
      </w:r>
      <w:r w:rsidR="009B079F">
        <w:rPr>
          <w:sz w:val="20"/>
          <w:lang w:val="it-IT"/>
        </w:rPr>
        <w:t xml:space="preserve">a copertura dell’anticipazione </w:t>
      </w:r>
      <w:r w:rsidRPr="00A85BBC">
        <w:rPr>
          <w:sz w:val="20"/>
          <w:lang w:val="it-IT"/>
        </w:rPr>
        <w:t>d</w:t>
      </w:r>
      <w:r w:rsidR="009B079F">
        <w:rPr>
          <w:sz w:val="20"/>
          <w:lang w:val="it-IT"/>
        </w:rPr>
        <w:t>i una</w:t>
      </w:r>
      <w:r w:rsidRPr="00A85BBC">
        <w:rPr>
          <w:sz w:val="20"/>
          <w:lang w:val="it-IT"/>
        </w:rPr>
        <w:t xml:space="preserve"> quota di contributo a fondo perduto pari al </w:t>
      </w:r>
      <w:r w:rsidR="00F42E4D">
        <w:rPr>
          <w:sz w:val="20"/>
          <w:lang w:val="it-IT"/>
        </w:rPr>
        <w:t>30</w:t>
      </w:r>
      <w:r w:rsidRPr="00A85BBC">
        <w:rPr>
          <w:sz w:val="20"/>
          <w:lang w:val="it-IT"/>
        </w:rPr>
        <w:t>% dell’importo totale concesso</w:t>
      </w:r>
      <w:r w:rsidR="009B079F">
        <w:rPr>
          <w:sz w:val="20"/>
          <w:lang w:val="it-IT"/>
        </w:rPr>
        <w:t xml:space="preserve"> alla società ____________ a valere sul </w:t>
      </w:r>
      <w:r w:rsidR="000203EC">
        <w:rPr>
          <w:b/>
          <w:sz w:val="20"/>
          <w:lang w:val="it-IT"/>
        </w:rPr>
        <w:t xml:space="preserve">Bando </w:t>
      </w:r>
      <w:proofErr w:type="spellStart"/>
      <w:r w:rsidR="000203EC" w:rsidRPr="00F42E4D">
        <w:rPr>
          <w:b/>
          <w:sz w:val="20"/>
          <w:lang w:val="it-IT"/>
        </w:rPr>
        <w:t>SWIch</w:t>
      </w:r>
      <w:proofErr w:type="spellEnd"/>
      <w:r w:rsidR="000203EC" w:rsidRPr="00F42E4D">
        <w:rPr>
          <w:b/>
          <w:sz w:val="20"/>
          <w:lang w:val="it-IT"/>
        </w:rPr>
        <w:t xml:space="preserve"> – supporto alle </w:t>
      </w:r>
      <w:r w:rsidR="00435F3C" w:rsidRPr="00F42E4D">
        <w:rPr>
          <w:b/>
          <w:sz w:val="20"/>
          <w:lang w:val="it-IT"/>
        </w:rPr>
        <w:t>attività</w:t>
      </w:r>
      <w:r w:rsidR="000203EC" w:rsidRPr="00F42E4D">
        <w:rPr>
          <w:b/>
          <w:sz w:val="20"/>
          <w:lang w:val="it-IT"/>
        </w:rPr>
        <w:t xml:space="preserve"> di ricerca, sviluppo, innovazione e alle fasi di industrializzazione dei relativi </w:t>
      </w:r>
      <w:r w:rsidR="00E714B5">
        <w:rPr>
          <w:b/>
          <w:sz w:val="20"/>
          <w:lang w:val="it-IT"/>
        </w:rPr>
        <w:t>risultati funzionali alla accel</w:t>
      </w:r>
      <w:r w:rsidR="000203EC" w:rsidRPr="00F42E4D">
        <w:rPr>
          <w:b/>
          <w:sz w:val="20"/>
          <w:lang w:val="it-IT"/>
        </w:rPr>
        <w:t>erazione della messa i</w:t>
      </w:r>
      <w:r w:rsidR="000203EC">
        <w:rPr>
          <w:b/>
          <w:sz w:val="20"/>
          <w:lang w:val="it-IT"/>
        </w:rPr>
        <w:t>n produzione e/o commercializza</w:t>
      </w:r>
      <w:r w:rsidR="000203EC" w:rsidRPr="00F42E4D">
        <w:rPr>
          <w:b/>
          <w:sz w:val="20"/>
          <w:lang w:val="it-IT"/>
        </w:rPr>
        <w:t>z</w:t>
      </w:r>
      <w:r w:rsidR="000203EC">
        <w:rPr>
          <w:b/>
          <w:sz w:val="20"/>
          <w:lang w:val="it-IT"/>
        </w:rPr>
        <w:t>i</w:t>
      </w:r>
      <w:r w:rsidR="000203EC" w:rsidRPr="00F42E4D">
        <w:rPr>
          <w:b/>
          <w:sz w:val="20"/>
          <w:lang w:val="it-IT"/>
        </w:rPr>
        <w:t>one</w:t>
      </w:r>
      <w:r w:rsidR="000203EC">
        <w:rPr>
          <w:b/>
          <w:sz w:val="20"/>
          <w:lang w:val="it-IT"/>
        </w:rPr>
        <w:t>.</w:t>
      </w:r>
    </w:p>
    <w:p w:rsidR="00B8458F" w:rsidRPr="00A85BBC" w:rsidRDefault="00B8458F">
      <w:pPr>
        <w:pStyle w:val="Corpotesto"/>
        <w:spacing w:before="11"/>
        <w:jc w:val="left"/>
        <w:rPr>
          <w:b/>
          <w:sz w:val="25"/>
          <w:lang w:val="it-IT"/>
        </w:rPr>
      </w:pPr>
    </w:p>
    <w:p w:rsidR="00B8458F" w:rsidRDefault="00A0785D">
      <w:pPr>
        <w:pStyle w:val="Titolo11"/>
        <w:ind w:right="4"/>
      </w:pPr>
      <w:r>
        <w:t>PREMESSO:</w:t>
      </w:r>
    </w:p>
    <w:p w:rsidR="00B8458F" w:rsidRDefault="00B8458F">
      <w:pPr>
        <w:pStyle w:val="Corpotesto"/>
        <w:spacing w:before="9"/>
        <w:jc w:val="left"/>
        <w:rPr>
          <w:b/>
          <w:sz w:val="19"/>
        </w:rPr>
      </w:pPr>
    </w:p>
    <w:p w:rsidR="00B8458F" w:rsidRPr="00A85BBC" w:rsidRDefault="00A0785D" w:rsidP="000203EC">
      <w:pPr>
        <w:pStyle w:val="Paragrafoelenco"/>
        <w:numPr>
          <w:ilvl w:val="0"/>
          <w:numId w:val="2"/>
        </w:numPr>
        <w:tabs>
          <w:tab w:val="left" w:pos="474"/>
        </w:tabs>
        <w:spacing w:before="0" w:line="360" w:lineRule="auto"/>
        <w:ind w:right="115"/>
        <w:rPr>
          <w:sz w:val="20"/>
          <w:lang w:val="it-IT"/>
        </w:rPr>
      </w:pPr>
      <w:r w:rsidRPr="00A85BBC">
        <w:rPr>
          <w:sz w:val="20"/>
          <w:lang w:val="it-IT"/>
        </w:rPr>
        <w:t>che ................... (</w:t>
      </w:r>
      <w:r w:rsidR="002F7768">
        <w:rPr>
          <w:sz w:val="20"/>
          <w:lang w:val="it-IT"/>
        </w:rPr>
        <w:t>“</w:t>
      </w:r>
      <w:r w:rsidRPr="00A85BBC">
        <w:rPr>
          <w:sz w:val="20"/>
          <w:lang w:val="it-IT"/>
        </w:rPr>
        <w:t>Contraente</w:t>
      </w:r>
      <w:r w:rsidR="002F7768">
        <w:rPr>
          <w:sz w:val="20"/>
          <w:lang w:val="it-IT"/>
        </w:rPr>
        <w:t>”</w:t>
      </w:r>
      <w:r w:rsidRPr="00A85BBC">
        <w:rPr>
          <w:sz w:val="20"/>
          <w:lang w:val="it-IT"/>
        </w:rPr>
        <w:t xml:space="preserve">), Codice Fiscale ..................., Partita IVA ……………………, ha presentato </w:t>
      </w:r>
      <w:r w:rsidR="00550E67">
        <w:rPr>
          <w:sz w:val="20"/>
          <w:lang w:val="it-IT"/>
        </w:rPr>
        <w:t xml:space="preserve">domanda di sovvenzione a valere sul </w:t>
      </w:r>
      <w:r w:rsidR="000203EC" w:rsidRPr="000203EC">
        <w:rPr>
          <w:sz w:val="20"/>
          <w:lang w:val="it-IT"/>
        </w:rPr>
        <w:t xml:space="preserve">Bando </w:t>
      </w:r>
      <w:proofErr w:type="spellStart"/>
      <w:r w:rsidR="000203EC" w:rsidRPr="000203EC">
        <w:rPr>
          <w:sz w:val="20"/>
          <w:lang w:val="it-IT"/>
        </w:rPr>
        <w:t>SWIch</w:t>
      </w:r>
      <w:proofErr w:type="spellEnd"/>
      <w:r w:rsidR="000203EC" w:rsidRPr="000203EC">
        <w:rPr>
          <w:sz w:val="20"/>
          <w:lang w:val="it-IT"/>
        </w:rPr>
        <w:t xml:space="preserve"> – supporto alle </w:t>
      </w:r>
      <w:r w:rsidR="00E714B5" w:rsidRPr="000203EC">
        <w:rPr>
          <w:sz w:val="20"/>
          <w:lang w:val="it-IT"/>
        </w:rPr>
        <w:t>attività</w:t>
      </w:r>
      <w:r w:rsidR="000203EC" w:rsidRPr="000203EC">
        <w:rPr>
          <w:sz w:val="20"/>
          <w:lang w:val="it-IT"/>
        </w:rPr>
        <w:t xml:space="preserve"> di ricerca, sviluppo, innovazione e alle fasi di industrializzazione dei relativi risultati funzionali alla</w:t>
      </w:r>
      <w:r w:rsidR="00E714B5">
        <w:rPr>
          <w:sz w:val="20"/>
          <w:lang w:val="it-IT"/>
        </w:rPr>
        <w:t xml:space="preserve"> accel</w:t>
      </w:r>
      <w:r w:rsidR="000203EC" w:rsidRPr="000203EC">
        <w:rPr>
          <w:sz w:val="20"/>
          <w:lang w:val="it-IT"/>
        </w:rPr>
        <w:t>erazione della messa i</w:t>
      </w:r>
      <w:r w:rsidR="000203EC">
        <w:rPr>
          <w:sz w:val="20"/>
          <w:lang w:val="it-IT"/>
        </w:rPr>
        <w:t>n produzione e/o commercializza</w:t>
      </w:r>
      <w:r w:rsidR="000203EC" w:rsidRPr="000203EC">
        <w:rPr>
          <w:sz w:val="20"/>
          <w:lang w:val="it-IT"/>
        </w:rPr>
        <w:t>z</w:t>
      </w:r>
      <w:r w:rsidR="000203EC">
        <w:rPr>
          <w:sz w:val="20"/>
          <w:lang w:val="it-IT"/>
        </w:rPr>
        <w:t>i</w:t>
      </w:r>
      <w:r w:rsidR="000203EC" w:rsidRPr="000203EC">
        <w:rPr>
          <w:sz w:val="20"/>
          <w:lang w:val="it-IT"/>
        </w:rPr>
        <w:t>one</w:t>
      </w:r>
      <w:r w:rsidR="000203EC">
        <w:rPr>
          <w:sz w:val="20"/>
          <w:lang w:val="it-IT"/>
        </w:rPr>
        <w:t>,</w:t>
      </w:r>
      <w:r w:rsidR="00F30419">
        <w:rPr>
          <w:sz w:val="20"/>
          <w:lang w:val="it-IT"/>
        </w:rPr>
        <w:t xml:space="preserve"> </w:t>
      </w:r>
      <w:r w:rsidR="00F30419" w:rsidRPr="006858DD">
        <w:rPr>
          <w:sz w:val="20"/>
          <w:lang w:val="it-IT"/>
        </w:rPr>
        <w:t xml:space="preserve">approvato con </w:t>
      </w:r>
      <w:r w:rsidR="000203EC" w:rsidRPr="000203EC">
        <w:rPr>
          <w:sz w:val="20"/>
          <w:lang w:val="it-IT"/>
        </w:rPr>
        <w:t>D.G.R. n. 19-6962 del 29/05/2023 – D.D. n. 320/A1907A del 25/07/2023</w:t>
      </w:r>
      <w:r w:rsidR="00F30419" w:rsidRPr="000F2A09">
        <w:rPr>
          <w:sz w:val="20"/>
          <w:lang w:val="it-IT"/>
        </w:rPr>
        <w:t xml:space="preserve"> </w:t>
      </w:r>
      <w:r w:rsidR="00F30419">
        <w:rPr>
          <w:sz w:val="20"/>
          <w:lang w:val="it-IT"/>
        </w:rPr>
        <w:t>(“</w:t>
      </w:r>
      <w:r w:rsidR="00F30419" w:rsidRPr="006858DD">
        <w:rPr>
          <w:sz w:val="20"/>
          <w:lang w:val="it-IT"/>
        </w:rPr>
        <w:t>Bando</w:t>
      </w:r>
      <w:r w:rsidR="00F30419">
        <w:rPr>
          <w:sz w:val="20"/>
          <w:lang w:val="it-IT"/>
        </w:rPr>
        <w:t>”)</w:t>
      </w:r>
      <w:r w:rsidR="00F77568" w:rsidRPr="00F77568">
        <w:rPr>
          <w:sz w:val="20"/>
          <w:lang w:val="it-IT"/>
        </w:rPr>
        <w:t>;</w:t>
      </w:r>
    </w:p>
    <w:p w:rsidR="00F77568" w:rsidRPr="00E0394E" w:rsidRDefault="00F30419" w:rsidP="00136A09">
      <w:pPr>
        <w:pStyle w:val="Paragrafoelenco"/>
        <w:numPr>
          <w:ilvl w:val="0"/>
          <w:numId w:val="2"/>
        </w:numPr>
        <w:tabs>
          <w:tab w:val="left" w:pos="474"/>
        </w:tabs>
        <w:spacing w:before="122" w:line="360" w:lineRule="auto"/>
        <w:rPr>
          <w:sz w:val="20"/>
          <w:szCs w:val="20"/>
          <w:lang w:val="it-IT"/>
        </w:rPr>
      </w:pPr>
      <w:r w:rsidRPr="000F2A09">
        <w:rPr>
          <w:sz w:val="20"/>
          <w:lang w:val="it-IT"/>
        </w:rPr>
        <w:t>che il suddetto Bando prevede la concessione di contributi a fondo perduto sotto forma di voucher alle imprese per l’acquisizione di servizi specialis</w:t>
      </w:r>
      <w:r>
        <w:rPr>
          <w:sz w:val="20"/>
          <w:lang w:val="it-IT"/>
        </w:rPr>
        <w:t>ti</w:t>
      </w:r>
      <w:r w:rsidRPr="000F2A09">
        <w:rPr>
          <w:sz w:val="20"/>
          <w:lang w:val="it-IT"/>
        </w:rPr>
        <w:t>ci e qualifica</w:t>
      </w:r>
      <w:r>
        <w:rPr>
          <w:sz w:val="20"/>
          <w:lang w:val="it-IT"/>
        </w:rPr>
        <w:t>ti</w:t>
      </w:r>
      <w:r w:rsidRPr="000F2A09">
        <w:rPr>
          <w:sz w:val="20"/>
          <w:lang w:val="it-IT"/>
        </w:rPr>
        <w:t xml:space="preserve"> per la ricerca e innovazio</w:t>
      </w:r>
      <w:r>
        <w:rPr>
          <w:sz w:val="20"/>
          <w:lang w:val="it-IT"/>
        </w:rPr>
        <w:t>ne</w:t>
      </w:r>
      <w:r w:rsidR="00F77568" w:rsidRPr="00E0394E">
        <w:rPr>
          <w:sz w:val="20"/>
          <w:szCs w:val="20"/>
          <w:lang w:val="it-IT"/>
        </w:rPr>
        <w:t>;</w:t>
      </w:r>
    </w:p>
    <w:p w:rsidR="00F77568" w:rsidRPr="00E0394E" w:rsidRDefault="00A0785D" w:rsidP="00136A09">
      <w:pPr>
        <w:pStyle w:val="Paragrafoelenco"/>
        <w:numPr>
          <w:ilvl w:val="0"/>
          <w:numId w:val="2"/>
        </w:numPr>
        <w:tabs>
          <w:tab w:val="left" w:pos="474"/>
        </w:tabs>
        <w:spacing w:before="122" w:line="360" w:lineRule="auto"/>
        <w:rPr>
          <w:sz w:val="20"/>
          <w:szCs w:val="20"/>
          <w:lang w:val="it-IT"/>
        </w:rPr>
      </w:pPr>
      <w:r w:rsidRPr="00E0394E">
        <w:rPr>
          <w:sz w:val="20"/>
          <w:szCs w:val="20"/>
          <w:lang w:val="it-IT"/>
        </w:rPr>
        <w:t xml:space="preserve">che con Deliberazione della Giunta Regionale 7 maggio 2014, n. 3-7539 la Regione Piemonte ha autorizzato la direzione regionale competente ad avvalersi del supporto tecnico ed organizzativo fornito da Finpiemonte S.p.A. - società regionale in “House </w:t>
      </w:r>
      <w:proofErr w:type="spellStart"/>
      <w:r w:rsidRPr="00E0394E">
        <w:rPr>
          <w:sz w:val="20"/>
          <w:szCs w:val="20"/>
          <w:lang w:val="it-IT"/>
        </w:rPr>
        <w:t>Providing</w:t>
      </w:r>
      <w:proofErr w:type="spellEnd"/>
      <w:r w:rsidRPr="00E0394E">
        <w:rPr>
          <w:sz w:val="20"/>
          <w:szCs w:val="20"/>
          <w:lang w:val="it-IT"/>
        </w:rPr>
        <w:t>” - per le attività strumentali e connesse alla gestione e all’erogazione dei fondi;</w:t>
      </w:r>
    </w:p>
    <w:p w:rsidR="00E3545F" w:rsidRDefault="00A0785D" w:rsidP="00136A09">
      <w:pPr>
        <w:pStyle w:val="Paragrafoelenco"/>
        <w:numPr>
          <w:ilvl w:val="0"/>
          <w:numId w:val="2"/>
        </w:numPr>
        <w:tabs>
          <w:tab w:val="left" w:pos="474"/>
        </w:tabs>
        <w:spacing w:before="122" w:line="360" w:lineRule="auto"/>
        <w:rPr>
          <w:sz w:val="20"/>
          <w:szCs w:val="20"/>
          <w:lang w:val="it-IT"/>
        </w:rPr>
      </w:pPr>
      <w:r w:rsidRPr="00E0394E">
        <w:rPr>
          <w:sz w:val="20"/>
          <w:szCs w:val="20"/>
          <w:lang w:val="it-IT"/>
        </w:rPr>
        <w:t>che Finpiemonte S.p.A. (</w:t>
      </w:r>
      <w:r w:rsidR="00F30419">
        <w:rPr>
          <w:sz w:val="20"/>
          <w:szCs w:val="20"/>
          <w:lang w:val="it-IT"/>
        </w:rPr>
        <w:t>“</w:t>
      </w:r>
      <w:r w:rsidRPr="00E0394E">
        <w:rPr>
          <w:sz w:val="20"/>
          <w:szCs w:val="20"/>
          <w:lang w:val="it-IT"/>
        </w:rPr>
        <w:t>Finpiemonte</w:t>
      </w:r>
      <w:r w:rsidR="00F30419">
        <w:rPr>
          <w:sz w:val="20"/>
          <w:szCs w:val="20"/>
          <w:lang w:val="it-IT"/>
        </w:rPr>
        <w:t>”</w:t>
      </w:r>
      <w:r w:rsidRPr="00E0394E">
        <w:rPr>
          <w:sz w:val="20"/>
          <w:szCs w:val="20"/>
          <w:lang w:val="it-IT"/>
        </w:rPr>
        <w:t>), in qualità di soggetto gestore del</w:t>
      </w:r>
      <w:r w:rsidR="00A44E47" w:rsidRPr="00E0394E">
        <w:rPr>
          <w:sz w:val="20"/>
          <w:szCs w:val="20"/>
          <w:lang w:val="it-IT"/>
        </w:rPr>
        <w:t xml:space="preserve"> Bando </w:t>
      </w:r>
      <w:r w:rsidRPr="00E0394E">
        <w:rPr>
          <w:sz w:val="20"/>
          <w:szCs w:val="20"/>
          <w:lang w:val="it-IT"/>
        </w:rPr>
        <w:t xml:space="preserve">in oggetto, con </w:t>
      </w:r>
      <w:r w:rsidR="00BE4150" w:rsidRPr="00F724D4">
        <w:rPr>
          <w:sz w:val="20"/>
          <w:szCs w:val="20"/>
          <w:lang w:val="it-IT"/>
        </w:rPr>
        <w:t>provvedimento</w:t>
      </w:r>
      <w:r w:rsidR="00BE4150">
        <w:rPr>
          <w:sz w:val="20"/>
          <w:szCs w:val="20"/>
          <w:lang w:val="it-IT"/>
        </w:rPr>
        <w:t xml:space="preserve"> </w:t>
      </w:r>
      <w:r w:rsidRPr="00E0394E">
        <w:rPr>
          <w:sz w:val="20"/>
          <w:szCs w:val="20"/>
          <w:lang w:val="it-IT"/>
        </w:rPr>
        <w:t>del ……</w:t>
      </w:r>
      <w:proofErr w:type="gramStart"/>
      <w:r w:rsidRPr="00E0394E">
        <w:rPr>
          <w:sz w:val="20"/>
          <w:szCs w:val="20"/>
          <w:lang w:val="it-IT"/>
        </w:rPr>
        <w:t>…….</w:t>
      </w:r>
      <w:proofErr w:type="gramEnd"/>
      <w:r w:rsidRPr="00E0394E">
        <w:rPr>
          <w:sz w:val="20"/>
          <w:szCs w:val="20"/>
          <w:lang w:val="it-IT"/>
        </w:rPr>
        <w:t>., ha concesso al Contraente, per la realizzazione del progetto</w:t>
      </w:r>
      <w:r w:rsidR="00BE4150">
        <w:rPr>
          <w:sz w:val="20"/>
          <w:szCs w:val="20"/>
          <w:lang w:val="it-IT"/>
        </w:rPr>
        <w:t xml:space="preserve"> </w:t>
      </w:r>
      <w:r w:rsidR="000B2989">
        <w:rPr>
          <w:sz w:val="20"/>
          <w:szCs w:val="20"/>
          <w:lang w:val="it-IT"/>
        </w:rPr>
        <w:t>denominato “</w:t>
      </w:r>
      <w:r w:rsidR="00BE4150">
        <w:rPr>
          <w:sz w:val="20"/>
          <w:szCs w:val="20"/>
          <w:lang w:val="it-IT"/>
        </w:rPr>
        <w:t>…………………..</w:t>
      </w:r>
      <w:r w:rsidR="000B2989">
        <w:rPr>
          <w:sz w:val="20"/>
          <w:szCs w:val="20"/>
          <w:lang w:val="it-IT"/>
        </w:rPr>
        <w:t>”</w:t>
      </w:r>
      <w:r w:rsidR="00F30419">
        <w:rPr>
          <w:sz w:val="20"/>
          <w:szCs w:val="20"/>
          <w:lang w:val="it-IT"/>
        </w:rPr>
        <w:t>,</w:t>
      </w:r>
      <w:r w:rsidR="00A44E47" w:rsidRPr="00E0394E">
        <w:rPr>
          <w:sz w:val="20"/>
          <w:szCs w:val="20"/>
          <w:lang w:val="it-IT"/>
        </w:rPr>
        <w:t xml:space="preserve"> </w:t>
      </w:r>
      <w:r w:rsidRPr="00E0394E">
        <w:rPr>
          <w:sz w:val="20"/>
          <w:szCs w:val="20"/>
          <w:lang w:val="it-IT"/>
        </w:rPr>
        <w:t>un contributo complessivo di € ……………..……….;</w:t>
      </w:r>
    </w:p>
    <w:p w:rsidR="00D20970" w:rsidRPr="00E0394E" w:rsidRDefault="00A0785D" w:rsidP="00E714B5">
      <w:pPr>
        <w:pStyle w:val="Paragrafoelenco"/>
        <w:numPr>
          <w:ilvl w:val="0"/>
          <w:numId w:val="2"/>
        </w:numPr>
        <w:tabs>
          <w:tab w:val="left" w:pos="474"/>
        </w:tabs>
        <w:spacing w:before="122" w:line="360" w:lineRule="auto"/>
        <w:rPr>
          <w:sz w:val="20"/>
          <w:szCs w:val="20"/>
          <w:lang w:val="it-IT"/>
        </w:rPr>
      </w:pPr>
      <w:r w:rsidRPr="00E0394E">
        <w:rPr>
          <w:sz w:val="20"/>
          <w:szCs w:val="20"/>
          <w:lang w:val="it-IT"/>
        </w:rPr>
        <w:t xml:space="preserve">che ai sensi dell’art. </w:t>
      </w:r>
      <w:r w:rsidR="000203EC">
        <w:rPr>
          <w:sz w:val="20"/>
          <w:szCs w:val="20"/>
          <w:lang w:val="it-IT"/>
        </w:rPr>
        <w:t>3.6</w:t>
      </w:r>
      <w:r w:rsidRPr="00E0394E">
        <w:rPr>
          <w:sz w:val="20"/>
          <w:szCs w:val="20"/>
          <w:lang w:val="it-IT"/>
        </w:rPr>
        <w:t xml:space="preserve"> del Bando è prevista la possibilità </w:t>
      </w:r>
      <w:r w:rsidR="00A44E47" w:rsidRPr="00E0394E">
        <w:rPr>
          <w:sz w:val="20"/>
          <w:szCs w:val="20"/>
          <w:lang w:val="it-IT"/>
        </w:rPr>
        <w:t xml:space="preserve">per il Contraente di </w:t>
      </w:r>
      <w:r w:rsidR="00E714B5" w:rsidRPr="00E714B5">
        <w:rPr>
          <w:sz w:val="20"/>
          <w:szCs w:val="20"/>
          <w:lang w:val="it-IT"/>
        </w:rPr>
        <w:t>richiedere un’an</w:t>
      </w:r>
      <w:r w:rsidR="00E714B5">
        <w:rPr>
          <w:sz w:val="20"/>
          <w:szCs w:val="20"/>
          <w:lang w:val="it-IT"/>
        </w:rPr>
        <w:t>ti</w:t>
      </w:r>
      <w:r w:rsidR="00E714B5" w:rsidRPr="00E714B5">
        <w:rPr>
          <w:sz w:val="20"/>
          <w:szCs w:val="20"/>
          <w:lang w:val="it-IT"/>
        </w:rPr>
        <w:t>cipazione fino al 30% del contributo concesso, presentando, entro 90 giorni dalla data di concessione, formale richiesta</w:t>
      </w:r>
      <w:r w:rsidR="00E714B5">
        <w:rPr>
          <w:sz w:val="20"/>
          <w:szCs w:val="20"/>
          <w:lang w:val="it-IT"/>
        </w:rPr>
        <w:t xml:space="preserve"> </w:t>
      </w:r>
      <w:r w:rsidR="00E714B5" w:rsidRPr="00E714B5">
        <w:rPr>
          <w:sz w:val="20"/>
          <w:szCs w:val="20"/>
          <w:lang w:val="it-IT"/>
        </w:rPr>
        <w:t>accompagnata da una fideiussione o polizza assicura</w:t>
      </w:r>
      <w:r w:rsidR="00E714B5">
        <w:rPr>
          <w:sz w:val="20"/>
          <w:szCs w:val="20"/>
          <w:lang w:val="it-IT"/>
        </w:rPr>
        <w:t>ti</w:t>
      </w:r>
      <w:r w:rsidR="00E714B5" w:rsidRPr="00E714B5">
        <w:rPr>
          <w:sz w:val="20"/>
          <w:szCs w:val="20"/>
          <w:lang w:val="it-IT"/>
        </w:rPr>
        <w:t>va irrevocabile, incondizionata ed escu</w:t>
      </w:r>
      <w:r w:rsidR="00E714B5">
        <w:rPr>
          <w:sz w:val="20"/>
          <w:szCs w:val="20"/>
          <w:lang w:val="it-IT"/>
        </w:rPr>
        <w:t>ti</w:t>
      </w:r>
      <w:r w:rsidR="00E714B5" w:rsidRPr="00E714B5">
        <w:rPr>
          <w:sz w:val="20"/>
          <w:szCs w:val="20"/>
          <w:lang w:val="it-IT"/>
        </w:rPr>
        <w:t>bile a prima richiesta</w:t>
      </w:r>
      <w:r w:rsidR="00550E67" w:rsidRPr="00E0394E">
        <w:rPr>
          <w:sz w:val="20"/>
          <w:szCs w:val="20"/>
          <w:lang w:val="it-IT"/>
        </w:rPr>
        <w:t>, alle condizioni sotto riportate.</w:t>
      </w:r>
    </w:p>
    <w:p w:rsidR="00126BDE" w:rsidRDefault="00126BDE" w:rsidP="00D625F2">
      <w:pPr>
        <w:pStyle w:val="Titolo11"/>
        <w:ind w:right="4"/>
        <w:rPr>
          <w:lang w:val="it-IT"/>
        </w:rPr>
      </w:pPr>
    </w:p>
    <w:p w:rsidR="00126BDE" w:rsidRDefault="00126BDE" w:rsidP="00D625F2">
      <w:pPr>
        <w:pStyle w:val="Titolo11"/>
        <w:ind w:right="4"/>
        <w:rPr>
          <w:lang w:val="it-IT"/>
        </w:rPr>
      </w:pPr>
    </w:p>
    <w:p w:rsidR="00126BDE" w:rsidRDefault="00126BDE" w:rsidP="00D625F2">
      <w:pPr>
        <w:pStyle w:val="Titolo11"/>
        <w:ind w:right="4"/>
        <w:rPr>
          <w:lang w:val="it-IT"/>
        </w:rPr>
      </w:pPr>
    </w:p>
    <w:p w:rsidR="00126BDE" w:rsidRDefault="00126BDE" w:rsidP="00D625F2">
      <w:pPr>
        <w:pStyle w:val="Titolo11"/>
        <w:ind w:right="4"/>
        <w:rPr>
          <w:lang w:val="it-IT"/>
        </w:rPr>
      </w:pPr>
    </w:p>
    <w:p w:rsidR="000203EC" w:rsidRDefault="000203EC" w:rsidP="00D625F2">
      <w:pPr>
        <w:pStyle w:val="Titolo11"/>
        <w:ind w:right="4"/>
        <w:rPr>
          <w:lang w:val="it-IT"/>
        </w:rPr>
      </w:pPr>
    </w:p>
    <w:p w:rsidR="000203EC" w:rsidRDefault="000203EC" w:rsidP="00D625F2">
      <w:pPr>
        <w:pStyle w:val="Titolo11"/>
        <w:ind w:right="4"/>
        <w:rPr>
          <w:lang w:val="it-IT"/>
        </w:rPr>
      </w:pPr>
    </w:p>
    <w:p w:rsidR="000203EC" w:rsidRDefault="000203EC" w:rsidP="00D625F2">
      <w:pPr>
        <w:pStyle w:val="Titolo11"/>
        <w:ind w:right="4"/>
        <w:rPr>
          <w:lang w:val="it-IT"/>
        </w:rPr>
      </w:pPr>
    </w:p>
    <w:p w:rsidR="00126BDE" w:rsidRDefault="00126BDE" w:rsidP="00D625F2">
      <w:pPr>
        <w:pStyle w:val="Titolo11"/>
        <w:ind w:right="4"/>
        <w:rPr>
          <w:lang w:val="it-IT"/>
        </w:rPr>
      </w:pPr>
    </w:p>
    <w:p w:rsidR="00F42E4D" w:rsidRDefault="00F42E4D" w:rsidP="00D625F2">
      <w:pPr>
        <w:pStyle w:val="Titolo11"/>
        <w:ind w:right="4"/>
        <w:rPr>
          <w:lang w:val="it-IT"/>
        </w:rPr>
      </w:pPr>
    </w:p>
    <w:p w:rsidR="00B8458F" w:rsidRDefault="00A0785D" w:rsidP="00D625F2">
      <w:pPr>
        <w:pStyle w:val="Titolo11"/>
        <w:ind w:right="4"/>
        <w:rPr>
          <w:lang w:val="it-IT"/>
        </w:rPr>
      </w:pPr>
      <w:r w:rsidRPr="00D625F2">
        <w:rPr>
          <w:lang w:val="it-IT"/>
        </w:rPr>
        <w:lastRenderedPageBreak/>
        <w:t>TUTTO CIO' PREMESSO:</w:t>
      </w:r>
    </w:p>
    <w:p w:rsidR="00F30419" w:rsidRPr="00D625F2" w:rsidRDefault="00F30419" w:rsidP="00D625F2">
      <w:pPr>
        <w:pStyle w:val="Titolo11"/>
        <w:ind w:right="4"/>
        <w:rPr>
          <w:lang w:val="it-IT"/>
        </w:rPr>
      </w:pPr>
    </w:p>
    <w:p w:rsidR="00D20970" w:rsidRPr="00550E67" w:rsidRDefault="00D20970" w:rsidP="00D625F2">
      <w:pPr>
        <w:pStyle w:val="Corpotesto"/>
        <w:spacing w:before="3"/>
        <w:jc w:val="left"/>
        <w:rPr>
          <w:b/>
          <w:lang w:val="it-IT"/>
        </w:rPr>
      </w:pPr>
    </w:p>
    <w:p w:rsidR="00B8458F" w:rsidRPr="00A85BBC" w:rsidRDefault="00A0785D" w:rsidP="00D625F2">
      <w:pPr>
        <w:pStyle w:val="Corpotesto"/>
        <w:spacing w:line="360" w:lineRule="auto"/>
        <w:ind w:right="116"/>
        <w:rPr>
          <w:lang w:val="it-IT"/>
        </w:rPr>
      </w:pPr>
      <w:r w:rsidRPr="00550E67">
        <w:rPr>
          <w:lang w:val="it-IT"/>
        </w:rPr>
        <w:t>La Banca/</w:t>
      </w:r>
      <w:r w:rsidR="00D358AE" w:rsidRPr="00550E67">
        <w:rPr>
          <w:lang w:val="it-IT"/>
        </w:rPr>
        <w:t>Intermediario F</w:t>
      </w:r>
      <w:r w:rsidRPr="00550E67">
        <w:rPr>
          <w:lang w:val="it-IT"/>
        </w:rPr>
        <w:t>inanziari</w:t>
      </w:r>
      <w:r w:rsidR="00D358AE" w:rsidRPr="00550E67">
        <w:rPr>
          <w:lang w:val="it-IT"/>
        </w:rPr>
        <w:t>o</w:t>
      </w:r>
      <w:r w:rsidRPr="00550E67">
        <w:rPr>
          <w:lang w:val="it-IT"/>
        </w:rPr>
        <w:t xml:space="preserve"> .............................................</w:t>
      </w:r>
      <w:r w:rsidR="00D625F2">
        <w:rPr>
          <w:rStyle w:val="Rimandonotaapidipagina"/>
          <w:lang w:val="it-IT"/>
        </w:rPr>
        <w:footnoteReference w:id="1"/>
      </w:r>
      <w:r w:rsidRPr="00550E67">
        <w:rPr>
          <w:lang w:val="it-IT"/>
        </w:rPr>
        <w:t xml:space="preserve">, </w:t>
      </w:r>
      <w:r w:rsidR="002F7768">
        <w:rPr>
          <w:lang w:val="it-IT"/>
        </w:rPr>
        <w:t>(</w:t>
      </w:r>
      <w:r w:rsidR="00102C03">
        <w:rPr>
          <w:lang w:val="it-IT"/>
        </w:rPr>
        <w:t xml:space="preserve">“Banca” o </w:t>
      </w:r>
      <w:r w:rsidRPr="00550E67">
        <w:rPr>
          <w:lang w:val="it-IT"/>
        </w:rPr>
        <w:t>“Garante”</w:t>
      </w:r>
      <w:r w:rsidR="00BF7193">
        <w:rPr>
          <w:lang w:val="it-IT"/>
        </w:rPr>
        <w:t>)</w:t>
      </w:r>
      <w:r w:rsidRPr="00550E67">
        <w:rPr>
          <w:lang w:val="it-IT"/>
        </w:rPr>
        <w:t xml:space="preserve"> con Sede Legale e Direzione Generale in .........……….....</w:t>
      </w:r>
      <w:r w:rsidR="00136A09">
        <w:rPr>
          <w:lang w:val="it-IT"/>
        </w:rPr>
        <w:t>................</w:t>
      </w:r>
      <w:r w:rsidRPr="00550E67">
        <w:rPr>
          <w:lang w:val="it-IT"/>
        </w:rPr>
        <w:t xml:space="preserve">..   </w:t>
      </w:r>
      <w:r w:rsidR="00136A09">
        <w:rPr>
          <w:lang w:val="it-IT"/>
        </w:rPr>
        <w:br/>
      </w:r>
      <w:proofErr w:type="gramStart"/>
      <w:r w:rsidRPr="00550E67">
        <w:rPr>
          <w:lang w:val="it-IT"/>
        </w:rPr>
        <w:t>via..</w:t>
      </w:r>
      <w:proofErr w:type="gramEnd"/>
      <w:r w:rsidRPr="00550E67">
        <w:rPr>
          <w:lang w:val="it-IT"/>
        </w:rPr>
        <w:t>……………….</w:t>
      </w:r>
      <w:r w:rsidRPr="00A44E47">
        <w:rPr>
          <w:lang w:val="it-IT"/>
        </w:rPr>
        <w:t>.</w:t>
      </w:r>
      <w:r w:rsidRPr="00550E67">
        <w:rPr>
          <w:lang w:val="it-IT"/>
        </w:rPr>
        <w:t>.....................</w:t>
      </w:r>
      <w:r w:rsidRPr="00A44E47">
        <w:rPr>
          <w:lang w:val="it-IT"/>
        </w:rPr>
        <w:t xml:space="preserve">., </w:t>
      </w:r>
      <w:r w:rsidR="00A44E47">
        <w:rPr>
          <w:lang w:val="it-IT"/>
        </w:rPr>
        <w:t xml:space="preserve">C.F. e P.IVA …………………….., </w:t>
      </w:r>
      <w:r w:rsidRPr="00A44E47">
        <w:rPr>
          <w:lang w:val="it-IT"/>
        </w:rPr>
        <w:t>rappresentata in questo atto da …………</w:t>
      </w:r>
      <w:r w:rsidR="00136A09">
        <w:rPr>
          <w:lang w:val="it-IT"/>
        </w:rPr>
        <w:t>……….</w:t>
      </w:r>
      <w:r w:rsidRPr="00A44E47">
        <w:rPr>
          <w:lang w:val="it-IT"/>
        </w:rPr>
        <w:t xml:space="preserve">………….., nato a </w:t>
      </w:r>
      <w:r w:rsidR="00136A09">
        <w:rPr>
          <w:lang w:val="it-IT"/>
        </w:rPr>
        <w:t>……………………</w:t>
      </w:r>
      <w:r w:rsidRPr="00A44E47">
        <w:rPr>
          <w:lang w:val="it-IT"/>
        </w:rPr>
        <w:t>…………., il</w:t>
      </w:r>
      <w:r w:rsidR="00136A09">
        <w:rPr>
          <w:lang w:val="it-IT"/>
        </w:rPr>
        <w:t>………….</w:t>
      </w:r>
      <w:r w:rsidRPr="00A44E47">
        <w:rPr>
          <w:lang w:val="it-IT"/>
        </w:rPr>
        <w:t>………..</w:t>
      </w:r>
      <w:r w:rsidR="00A44E47">
        <w:rPr>
          <w:lang w:val="it-IT"/>
        </w:rPr>
        <w:t xml:space="preserve">, C.F. …………………………, </w:t>
      </w:r>
      <w:r w:rsidRPr="00A44E47">
        <w:rPr>
          <w:lang w:val="it-IT"/>
        </w:rPr>
        <w:t xml:space="preserve"> in qualità di …………</w:t>
      </w:r>
      <w:r w:rsidR="00136A09">
        <w:rPr>
          <w:lang w:val="it-IT"/>
        </w:rPr>
        <w:t>…………….</w:t>
      </w:r>
      <w:r w:rsidRPr="00A44E47">
        <w:rPr>
          <w:lang w:val="it-IT"/>
        </w:rPr>
        <w:t xml:space="preserve">……., </w:t>
      </w:r>
      <w:r w:rsidR="0056325A">
        <w:rPr>
          <w:lang w:val="it-IT"/>
        </w:rPr>
        <w:t>in virtù di ……………..</w:t>
      </w:r>
      <w:r w:rsidR="00A57366">
        <w:rPr>
          <w:lang w:val="it-IT"/>
        </w:rPr>
        <w:t xml:space="preserve">…………………., </w:t>
      </w:r>
      <w:r w:rsidRPr="00A44E47">
        <w:rPr>
          <w:lang w:val="it-IT"/>
        </w:rPr>
        <w:t xml:space="preserve">con la presente si costituisce </w:t>
      </w:r>
      <w:r w:rsidR="00705FF2">
        <w:rPr>
          <w:lang w:val="it-IT"/>
        </w:rPr>
        <w:t xml:space="preserve">garante </w:t>
      </w:r>
      <w:r w:rsidRPr="00A44E47">
        <w:rPr>
          <w:lang w:val="it-IT"/>
        </w:rPr>
        <w:t xml:space="preserve">nell'interesse del Contraente ed a favore di Finpiemonte, fino alla concorrenza </w:t>
      </w:r>
      <w:r w:rsidR="00031CE6">
        <w:rPr>
          <w:lang w:val="it-IT"/>
        </w:rPr>
        <w:t>dell’importo di</w:t>
      </w:r>
      <w:r w:rsidRPr="00A44E47">
        <w:rPr>
          <w:lang w:val="it-IT"/>
        </w:rPr>
        <w:t xml:space="preserve"> € ....……</w:t>
      </w:r>
      <w:r w:rsidRPr="00136A09">
        <w:rPr>
          <w:lang w:val="it-IT"/>
        </w:rPr>
        <w:t>…</w:t>
      </w:r>
      <w:r w:rsidRPr="00A44E47">
        <w:rPr>
          <w:lang w:val="it-IT"/>
        </w:rPr>
        <w:t xml:space="preserve">…... </w:t>
      </w:r>
      <w:r w:rsidRPr="00136A09">
        <w:rPr>
          <w:lang w:val="it-IT"/>
        </w:rPr>
        <w:t>(</w:t>
      </w:r>
      <w:r w:rsidRPr="00A44E47">
        <w:rPr>
          <w:lang w:val="it-IT"/>
        </w:rPr>
        <w:t>eu</w:t>
      </w:r>
      <w:r w:rsidR="00136A09" w:rsidRPr="00136A09">
        <w:rPr>
          <w:lang w:val="it-IT"/>
        </w:rPr>
        <w:t>ro……………………………</w:t>
      </w:r>
      <w:proofErr w:type="gramStart"/>
      <w:r w:rsidR="00136A09" w:rsidRPr="00136A09">
        <w:rPr>
          <w:lang w:val="it-IT"/>
        </w:rPr>
        <w:t>….</w:t>
      </w:r>
      <w:r w:rsidRPr="00136A09">
        <w:rPr>
          <w:lang w:val="it-IT"/>
        </w:rPr>
        <w:t>.</w:t>
      </w:r>
      <w:r w:rsidRPr="00A44E47">
        <w:rPr>
          <w:lang w:val="it-IT"/>
        </w:rPr>
        <w:t>..</w:t>
      </w:r>
      <w:proofErr w:type="gramEnd"/>
      <w:r w:rsidRPr="00A44E47">
        <w:rPr>
          <w:lang w:val="it-IT"/>
        </w:rPr>
        <w:t>), p</w:t>
      </w:r>
      <w:r w:rsidRPr="00136A09">
        <w:rPr>
          <w:lang w:val="it-IT"/>
        </w:rPr>
        <w:t>a</w:t>
      </w:r>
      <w:r w:rsidRPr="00A44E47">
        <w:rPr>
          <w:lang w:val="it-IT"/>
        </w:rPr>
        <w:t xml:space="preserve">ri al </w:t>
      </w:r>
      <w:r w:rsidR="00705FF2">
        <w:rPr>
          <w:lang w:val="it-IT"/>
        </w:rPr>
        <w:t>3</w:t>
      </w:r>
      <w:r w:rsidRPr="00A44E47">
        <w:rPr>
          <w:lang w:val="it-IT"/>
        </w:rPr>
        <w:t xml:space="preserve">0 % del </w:t>
      </w:r>
      <w:r w:rsidRPr="00136A09">
        <w:rPr>
          <w:lang w:val="it-IT"/>
        </w:rPr>
        <w:t>c</w:t>
      </w:r>
      <w:r w:rsidRPr="00A44E47">
        <w:rPr>
          <w:lang w:val="it-IT"/>
        </w:rPr>
        <w:t>ontributo</w:t>
      </w:r>
      <w:r w:rsidRPr="00136A09">
        <w:rPr>
          <w:lang w:val="it-IT"/>
        </w:rPr>
        <w:t xml:space="preserve"> </w:t>
      </w:r>
      <w:r w:rsidRPr="00A44E47">
        <w:rPr>
          <w:lang w:val="it-IT"/>
        </w:rPr>
        <w:t>con</w:t>
      </w:r>
      <w:r w:rsidRPr="00A85BBC">
        <w:rPr>
          <w:lang w:val="it-IT"/>
        </w:rPr>
        <w:t xml:space="preserve">cesso, </w:t>
      </w:r>
      <w:bookmarkStart w:id="0" w:name="_GoBack"/>
      <w:bookmarkEnd w:id="0"/>
      <w:r w:rsidR="00F30419" w:rsidRPr="007A686F">
        <w:rPr>
          <w:lang w:val="it-IT"/>
        </w:rPr>
        <w:t>maggiorato di un interesse calcolato utilizzando il tasso di riferimento UE vigente alla data de</w:t>
      </w:r>
      <w:r w:rsidR="00DB0A2A" w:rsidRPr="007A686F">
        <w:rPr>
          <w:lang w:val="it-IT"/>
        </w:rPr>
        <w:t>lla richiesta di anticipazione</w:t>
      </w:r>
      <w:r w:rsidR="00F30419" w:rsidRPr="007A686F">
        <w:rPr>
          <w:lang w:val="it-IT"/>
        </w:rPr>
        <w:t>,</w:t>
      </w:r>
      <w:r w:rsidR="00F30419" w:rsidRPr="00A72322">
        <w:rPr>
          <w:lang w:val="it-IT"/>
        </w:rPr>
        <w:t xml:space="preserve"> </w:t>
      </w:r>
      <w:r w:rsidR="00F30419" w:rsidRPr="00DB0A2A">
        <w:rPr>
          <w:lang w:val="it-IT"/>
        </w:rPr>
        <w:t>per il periodo di durata</w:t>
      </w:r>
      <w:r w:rsidR="004A7C0D">
        <w:rPr>
          <w:lang w:val="it-IT"/>
        </w:rPr>
        <w:t xml:space="preserve"> indicato all’art. </w:t>
      </w:r>
      <w:r w:rsidR="00C3199D">
        <w:rPr>
          <w:lang w:val="it-IT"/>
        </w:rPr>
        <w:t>5</w:t>
      </w:r>
      <w:r w:rsidR="004A7C0D">
        <w:rPr>
          <w:lang w:val="it-IT"/>
        </w:rPr>
        <w:t xml:space="preserve"> </w:t>
      </w:r>
      <w:r w:rsidR="008019D5">
        <w:rPr>
          <w:lang w:val="it-IT"/>
        </w:rPr>
        <w:t>del</w:t>
      </w:r>
      <w:r w:rsidR="004A7C0D">
        <w:rPr>
          <w:lang w:val="it-IT"/>
        </w:rPr>
        <w:t xml:space="preserve"> presente contratto</w:t>
      </w:r>
      <w:r w:rsidRPr="00A72322">
        <w:rPr>
          <w:lang w:val="it-IT"/>
        </w:rPr>
        <w:t>;</w:t>
      </w:r>
    </w:p>
    <w:p w:rsidR="00B8458F" w:rsidRPr="00A85BBC" w:rsidRDefault="00A0785D" w:rsidP="00136A09">
      <w:pPr>
        <w:pStyle w:val="Corpotesto"/>
        <w:spacing w:before="120" w:line="360" w:lineRule="auto"/>
        <w:ind w:left="113"/>
        <w:rPr>
          <w:lang w:val="it-IT"/>
        </w:rPr>
      </w:pPr>
      <w:r w:rsidRPr="00A85BBC">
        <w:rPr>
          <w:lang w:val="it-IT"/>
        </w:rPr>
        <w:t xml:space="preserve">La </w:t>
      </w:r>
      <w:r w:rsidR="0043083D">
        <w:rPr>
          <w:lang w:val="it-IT"/>
        </w:rPr>
        <w:t>garanzia</w:t>
      </w:r>
      <w:r w:rsidRPr="00A85BBC">
        <w:rPr>
          <w:lang w:val="it-IT"/>
        </w:rPr>
        <w:t xml:space="preserve"> garantisce, fino al predetto importo di € .......………</w:t>
      </w:r>
      <w:r w:rsidR="00136A09">
        <w:rPr>
          <w:lang w:val="it-IT"/>
        </w:rPr>
        <w:t>…………..</w:t>
      </w:r>
      <w:r w:rsidRPr="00A85BBC">
        <w:rPr>
          <w:lang w:val="it-IT"/>
        </w:rPr>
        <w:t>…...</w:t>
      </w:r>
      <w:r w:rsidR="00136A09">
        <w:rPr>
          <w:lang w:val="it-IT"/>
        </w:rPr>
        <w:br/>
      </w:r>
      <w:r w:rsidRPr="00A85BBC">
        <w:rPr>
          <w:lang w:val="it-IT"/>
        </w:rPr>
        <w:t>(euro</w:t>
      </w:r>
      <w:r w:rsidR="00136A09">
        <w:rPr>
          <w:lang w:val="it-IT"/>
        </w:rPr>
        <w:t xml:space="preserve"> …………</w:t>
      </w:r>
      <w:r w:rsidRPr="00A85BBC">
        <w:rPr>
          <w:lang w:val="it-IT"/>
        </w:rPr>
        <w:t xml:space="preserve">.................………), </w:t>
      </w:r>
      <w:r w:rsidR="00697F2A">
        <w:rPr>
          <w:lang w:val="it-IT"/>
        </w:rPr>
        <w:t xml:space="preserve">oltre interessi calcolati come sopra, </w:t>
      </w:r>
      <w:r w:rsidRPr="00A85BBC">
        <w:rPr>
          <w:lang w:val="it-IT"/>
        </w:rPr>
        <w:t xml:space="preserve">il regolare adempimento degli obblighi assunti dal Contraente con </w:t>
      </w:r>
      <w:r w:rsidR="0043083D">
        <w:rPr>
          <w:lang w:val="it-IT"/>
        </w:rPr>
        <w:t>l</w:t>
      </w:r>
      <w:r w:rsidR="00DB0A2A">
        <w:rPr>
          <w:lang w:val="it-IT"/>
        </w:rPr>
        <w:t xml:space="preserve">’ottenimento </w:t>
      </w:r>
      <w:r w:rsidRPr="00A85BBC">
        <w:rPr>
          <w:lang w:val="it-IT"/>
        </w:rPr>
        <w:t>del contributo concesso da Finpiemonte ed in particolare viene prestata:</w:t>
      </w:r>
    </w:p>
    <w:p w:rsidR="00B8458F" w:rsidRPr="00A85BBC" w:rsidRDefault="00A0785D">
      <w:pPr>
        <w:pStyle w:val="Paragrafoelenco"/>
        <w:numPr>
          <w:ilvl w:val="1"/>
          <w:numId w:val="1"/>
        </w:numPr>
        <w:tabs>
          <w:tab w:val="left" w:pos="1530"/>
        </w:tabs>
        <w:spacing w:line="360" w:lineRule="auto"/>
        <w:ind w:firstLine="0"/>
        <w:rPr>
          <w:sz w:val="20"/>
          <w:lang w:val="it-IT"/>
        </w:rPr>
      </w:pPr>
      <w:r w:rsidRPr="00A85BBC">
        <w:rPr>
          <w:sz w:val="20"/>
          <w:lang w:val="it-IT"/>
        </w:rPr>
        <w:t xml:space="preserve">a garanzia della completa </w:t>
      </w:r>
      <w:r w:rsidR="00F724D4">
        <w:rPr>
          <w:sz w:val="20"/>
          <w:lang w:val="it-IT"/>
        </w:rPr>
        <w:t xml:space="preserve">ed esatta </w:t>
      </w:r>
      <w:r w:rsidRPr="00A85BBC">
        <w:rPr>
          <w:sz w:val="20"/>
          <w:lang w:val="it-IT"/>
        </w:rPr>
        <w:t>realizzazione del progetto denominato “……………………………”</w:t>
      </w:r>
      <w:r w:rsidR="00F724D4">
        <w:rPr>
          <w:sz w:val="20"/>
          <w:lang w:val="it-IT"/>
        </w:rPr>
        <w:t>,</w:t>
      </w:r>
      <w:r w:rsidRPr="00A85BBC">
        <w:rPr>
          <w:sz w:val="20"/>
          <w:lang w:val="it-IT"/>
        </w:rPr>
        <w:t xml:space="preserve"> e del regolare adempimento degli obblighi assunti dal Contraente con l’</w:t>
      </w:r>
      <w:r w:rsidR="00F724D4">
        <w:rPr>
          <w:sz w:val="20"/>
          <w:lang w:val="it-IT"/>
        </w:rPr>
        <w:t>ottenimento</w:t>
      </w:r>
      <w:r w:rsidRPr="00A85BBC">
        <w:rPr>
          <w:sz w:val="20"/>
          <w:lang w:val="it-IT"/>
        </w:rPr>
        <w:t xml:space="preserve"> del contributo erogatogli da Finpiemonte</w:t>
      </w:r>
      <w:r w:rsidR="007D7F33">
        <w:rPr>
          <w:sz w:val="20"/>
          <w:lang w:val="it-IT"/>
        </w:rPr>
        <w:t xml:space="preserve"> </w:t>
      </w:r>
      <w:r w:rsidR="00F724D4">
        <w:rPr>
          <w:sz w:val="20"/>
          <w:lang w:val="it-IT"/>
        </w:rPr>
        <w:t xml:space="preserve">per il progetto stesso </w:t>
      </w:r>
      <w:r w:rsidR="007D7F33">
        <w:rPr>
          <w:sz w:val="20"/>
          <w:lang w:val="it-IT"/>
        </w:rPr>
        <w:t>a valere su</w:t>
      </w:r>
      <w:r w:rsidRPr="00A85BBC">
        <w:rPr>
          <w:sz w:val="20"/>
          <w:lang w:val="it-IT"/>
        </w:rPr>
        <w:t>l Bando di cui in premessa;</w:t>
      </w:r>
    </w:p>
    <w:p w:rsidR="00B8458F" w:rsidRPr="00A85BBC" w:rsidRDefault="00A0785D">
      <w:pPr>
        <w:pStyle w:val="Paragrafoelenco"/>
        <w:numPr>
          <w:ilvl w:val="1"/>
          <w:numId w:val="1"/>
        </w:numPr>
        <w:tabs>
          <w:tab w:val="left" w:pos="1530"/>
        </w:tabs>
        <w:spacing w:line="360" w:lineRule="auto"/>
        <w:ind w:right="116" w:firstLine="0"/>
        <w:rPr>
          <w:sz w:val="20"/>
          <w:lang w:val="it-IT"/>
        </w:rPr>
      </w:pPr>
      <w:r w:rsidRPr="00A85BBC">
        <w:rPr>
          <w:sz w:val="20"/>
          <w:lang w:val="it-IT"/>
        </w:rPr>
        <w:t>a garanzia della restituzione, nel caso in cui la spesa finale sostenuta sia inferiore a quella prevista e ammessa a contributo, della differenza tra il contributo approvato in fase di rendicontazione e quello già corrisposto, opportunamente rivalutato nonché della restituzione integrale o parziale del contributo come conseguenza della violazione degli obblighi assunti dal Contraente</w:t>
      </w:r>
      <w:r w:rsidRPr="00A85BBC">
        <w:rPr>
          <w:spacing w:val="-25"/>
          <w:sz w:val="20"/>
          <w:lang w:val="it-IT"/>
        </w:rPr>
        <w:t xml:space="preserve"> </w:t>
      </w:r>
      <w:r w:rsidRPr="00A85BBC">
        <w:rPr>
          <w:sz w:val="20"/>
          <w:lang w:val="it-IT"/>
        </w:rPr>
        <w:t>debitore.</w:t>
      </w:r>
    </w:p>
    <w:p w:rsidR="00B8458F" w:rsidRPr="00A85BBC" w:rsidRDefault="00A0785D" w:rsidP="00D625F2">
      <w:pPr>
        <w:pStyle w:val="Corpotesto"/>
        <w:spacing w:before="119"/>
        <w:rPr>
          <w:lang w:val="it-IT"/>
        </w:rPr>
      </w:pPr>
      <w:r w:rsidRPr="00A85BBC">
        <w:rPr>
          <w:lang w:val="it-IT"/>
        </w:rPr>
        <w:t xml:space="preserve">La presente </w:t>
      </w:r>
      <w:r w:rsidR="0043083D">
        <w:rPr>
          <w:lang w:val="it-IT"/>
        </w:rPr>
        <w:t>garanzia</w:t>
      </w:r>
      <w:r w:rsidRPr="00A85BBC">
        <w:rPr>
          <w:lang w:val="it-IT"/>
        </w:rPr>
        <w:t xml:space="preserve"> è regolata dalle seguenti condizioni:</w:t>
      </w:r>
    </w:p>
    <w:p w:rsidR="00B8458F" w:rsidRPr="00A85BBC" w:rsidRDefault="00B8458F" w:rsidP="00D625F2">
      <w:pPr>
        <w:pStyle w:val="Corpotesto"/>
        <w:spacing w:before="10"/>
        <w:jc w:val="left"/>
        <w:rPr>
          <w:sz w:val="19"/>
          <w:lang w:val="it-IT"/>
        </w:rPr>
      </w:pPr>
    </w:p>
    <w:p w:rsidR="00B8458F" w:rsidRDefault="00A0785D" w:rsidP="00D625F2">
      <w:pPr>
        <w:pStyle w:val="Corpotesto"/>
        <w:spacing w:line="360" w:lineRule="auto"/>
        <w:ind w:right="114"/>
        <w:rPr>
          <w:strike/>
          <w:lang w:val="it-IT"/>
        </w:rPr>
      </w:pPr>
      <w:r w:rsidRPr="00A85BBC">
        <w:rPr>
          <w:lang w:val="it-IT"/>
        </w:rPr>
        <w:t xml:space="preserve">Art. 1 </w:t>
      </w:r>
      <w:r w:rsidR="00102C03">
        <w:rPr>
          <w:lang w:val="it-IT"/>
        </w:rPr>
        <w:t>–</w:t>
      </w:r>
      <w:r w:rsidRPr="00A85BBC">
        <w:rPr>
          <w:lang w:val="it-IT"/>
        </w:rPr>
        <w:t xml:space="preserve"> </w:t>
      </w:r>
      <w:r w:rsidR="00102C03">
        <w:rPr>
          <w:lang w:val="it-IT"/>
        </w:rPr>
        <w:t>La Banca</w:t>
      </w:r>
      <w:r w:rsidRPr="00A85BBC">
        <w:rPr>
          <w:lang w:val="it-IT"/>
        </w:rPr>
        <w:t xml:space="preserve"> presta irrevocabilmente ed incondizionatamente la present</w:t>
      </w:r>
      <w:r w:rsidR="00435F3C">
        <w:rPr>
          <w:lang w:val="it-IT"/>
        </w:rPr>
        <w:t>e garanzia</w:t>
      </w:r>
      <w:r w:rsidRPr="00A85BBC">
        <w:rPr>
          <w:lang w:val="it-IT"/>
        </w:rPr>
        <w:t xml:space="preserve"> a prima richiesta e senz</w:t>
      </w:r>
      <w:r w:rsidR="00BE4150">
        <w:rPr>
          <w:lang w:val="it-IT"/>
        </w:rPr>
        <w:t>a facoltà di opporre eccezioni</w:t>
      </w:r>
      <w:r w:rsidR="00102C03">
        <w:rPr>
          <w:lang w:val="it-IT"/>
        </w:rPr>
        <w:t xml:space="preserve">, </w:t>
      </w:r>
      <w:r w:rsidR="008A0BBB">
        <w:rPr>
          <w:lang w:val="it-IT"/>
        </w:rPr>
        <w:t>senza necessità di</w:t>
      </w:r>
      <w:r w:rsidRPr="00A85BBC">
        <w:rPr>
          <w:lang w:val="it-IT"/>
        </w:rPr>
        <w:t xml:space="preserve"> preventiva escussione </w:t>
      </w:r>
      <w:r w:rsidR="008A0BBB">
        <w:rPr>
          <w:lang w:val="it-IT"/>
        </w:rPr>
        <w:t>del Contraente debitore principale, col quale è obbligata in solido al pagamento del debito</w:t>
      </w:r>
      <w:r w:rsidRPr="00A85BBC">
        <w:rPr>
          <w:lang w:val="it-IT"/>
        </w:rPr>
        <w:t xml:space="preserve">. </w:t>
      </w:r>
      <w:r w:rsidR="008A0BBB" w:rsidRPr="00A85BBC">
        <w:rPr>
          <w:lang w:val="it-IT"/>
        </w:rPr>
        <w:t xml:space="preserve">Le obbligazioni </w:t>
      </w:r>
      <w:r w:rsidR="008A0BBB">
        <w:rPr>
          <w:lang w:val="it-IT"/>
        </w:rPr>
        <w:t>assunte dal</w:t>
      </w:r>
      <w:r w:rsidR="008A0BBB">
        <w:rPr>
          <w:lang w:val="it-IT"/>
        </w:rPr>
        <w:t>la Banca</w:t>
      </w:r>
      <w:r w:rsidR="008A0BBB">
        <w:rPr>
          <w:lang w:val="it-IT"/>
        </w:rPr>
        <w:t xml:space="preserve"> col presente atto</w:t>
      </w:r>
      <w:r w:rsidR="008A0BBB" w:rsidRPr="00A85BBC">
        <w:rPr>
          <w:lang w:val="it-IT"/>
        </w:rPr>
        <w:t xml:space="preserve"> sono solidali e i</w:t>
      </w:r>
      <w:r w:rsidR="008A0BBB">
        <w:rPr>
          <w:lang w:val="it-IT"/>
        </w:rPr>
        <w:t>ndivisibili anche nei confronti</w:t>
      </w:r>
      <w:r w:rsidR="008A0BBB" w:rsidRPr="00A85BBC">
        <w:rPr>
          <w:lang w:val="it-IT"/>
        </w:rPr>
        <w:t xml:space="preserve"> dei </w:t>
      </w:r>
      <w:r w:rsidR="008A0BBB">
        <w:rPr>
          <w:lang w:val="it-IT"/>
        </w:rPr>
        <w:t>suoi successori o aventi causa.</w:t>
      </w:r>
    </w:p>
    <w:p w:rsidR="008A0BBB" w:rsidRDefault="008A0BBB" w:rsidP="00D625F2">
      <w:pPr>
        <w:pStyle w:val="Corpotesto"/>
        <w:spacing w:line="360" w:lineRule="auto"/>
        <w:ind w:right="114"/>
        <w:rPr>
          <w:strike/>
          <w:lang w:val="it-IT"/>
        </w:rPr>
      </w:pPr>
    </w:p>
    <w:p w:rsidR="00BE4150" w:rsidRPr="00BE4150" w:rsidRDefault="008A0BBB" w:rsidP="00D625F2">
      <w:pPr>
        <w:pStyle w:val="Corpotesto"/>
        <w:spacing w:line="360" w:lineRule="auto"/>
        <w:ind w:right="114"/>
        <w:rPr>
          <w:lang w:val="it-IT"/>
        </w:rPr>
      </w:pPr>
      <w:r>
        <w:rPr>
          <w:lang w:val="it-IT"/>
        </w:rPr>
        <w:t xml:space="preserve">Art. 2 - </w:t>
      </w:r>
      <w:r w:rsidR="00BE4150" w:rsidRPr="00BE4150">
        <w:rPr>
          <w:lang w:val="it-IT"/>
        </w:rPr>
        <w:t>La Banca dà atto che la presente garanzia bancaria costituisce un contratto autonomo di garanzia, separato e distinto rispetto alle obbligazioni assunte dal</w:t>
      </w:r>
      <w:r w:rsidR="00BE4150">
        <w:rPr>
          <w:lang w:val="it-IT"/>
        </w:rPr>
        <w:t xml:space="preserve"> Contraente con la presentazione della domanda </w:t>
      </w:r>
      <w:r w:rsidR="00BE4150" w:rsidRPr="00BE4150">
        <w:rPr>
          <w:lang w:val="it-IT"/>
        </w:rPr>
        <w:t xml:space="preserve">di sovvenzione a valere sul Bando </w:t>
      </w:r>
      <w:proofErr w:type="spellStart"/>
      <w:r w:rsidR="00BE4150" w:rsidRPr="00BE4150">
        <w:rPr>
          <w:lang w:val="it-IT"/>
        </w:rPr>
        <w:t>SWIch</w:t>
      </w:r>
      <w:proofErr w:type="spellEnd"/>
      <w:r w:rsidR="00BE4150" w:rsidRPr="00BE4150">
        <w:rPr>
          <w:lang w:val="it-IT"/>
        </w:rPr>
        <w:t xml:space="preserve"> </w:t>
      </w:r>
      <w:r w:rsidR="00BE4150">
        <w:rPr>
          <w:lang w:val="it-IT"/>
        </w:rPr>
        <w:t>e con la concessione del relativo contributo</w:t>
      </w:r>
      <w:r>
        <w:rPr>
          <w:lang w:val="it-IT"/>
        </w:rPr>
        <w:t xml:space="preserve"> </w:t>
      </w:r>
      <w:r>
        <w:rPr>
          <w:lang w:val="it-IT"/>
        </w:rPr>
        <w:lastRenderedPageBreak/>
        <w:t xml:space="preserve">da parte di Finpiemonte </w:t>
      </w:r>
      <w:proofErr w:type="spellStart"/>
      <w:r>
        <w:rPr>
          <w:lang w:val="it-IT"/>
        </w:rPr>
        <w:t>SpA</w:t>
      </w:r>
      <w:proofErr w:type="spellEnd"/>
      <w:r w:rsidR="00BE4150" w:rsidRPr="00BE4150">
        <w:rPr>
          <w:lang w:val="it-IT"/>
        </w:rPr>
        <w:t xml:space="preserve">. Per l’effetto, si dà espressamente atto che alla presente garanzia non si applica alcuno dei benefici, diritti e/o eccezioni sanciti dagli artt. 1936 e seguenti del codice civile e, in particolare, i benefici, i diritti e le eccezioni di cui agli artt. 1939, </w:t>
      </w:r>
      <w:r>
        <w:rPr>
          <w:lang w:val="it-IT"/>
        </w:rPr>
        <w:t xml:space="preserve">1944, </w:t>
      </w:r>
      <w:r w:rsidR="00BE4150" w:rsidRPr="00BE4150">
        <w:rPr>
          <w:lang w:val="it-IT"/>
        </w:rPr>
        <w:t>1945, 1955 e 1957 del codice civile, che si devono intendere con la presente tutti espressamente rinunciati dalla Banca.</w:t>
      </w:r>
    </w:p>
    <w:p w:rsidR="00B8458F" w:rsidRPr="00A85BBC" w:rsidRDefault="00A0785D" w:rsidP="00D625F2">
      <w:pPr>
        <w:pStyle w:val="Corpotesto"/>
        <w:spacing w:before="240" w:line="360" w:lineRule="auto"/>
        <w:ind w:right="119"/>
        <w:rPr>
          <w:lang w:val="it-IT"/>
        </w:rPr>
      </w:pPr>
      <w:r w:rsidRPr="00A85BBC">
        <w:rPr>
          <w:lang w:val="it-IT"/>
        </w:rPr>
        <w:t xml:space="preserve">Art. </w:t>
      </w:r>
      <w:r w:rsidR="00C3199D">
        <w:rPr>
          <w:lang w:val="it-IT"/>
        </w:rPr>
        <w:t>3</w:t>
      </w:r>
      <w:r w:rsidRPr="00A85BBC">
        <w:rPr>
          <w:lang w:val="it-IT"/>
        </w:rPr>
        <w:t xml:space="preserve"> - I diritti derivanti a Finpiemonte dalla </w:t>
      </w:r>
      <w:r w:rsidR="008A0BBB">
        <w:rPr>
          <w:lang w:val="it-IT"/>
        </w:rPr>
        <w:t>garanzia</w:t>
      </w:r>
      <w:r w:rsidRPr="00A85BBC">
        <w:rPr>
          <w:lang w:val="it-IT"/>
        </w:rPr>
        <w:t xml:space="preserve"> restano integri fino a totale estinzione di ogni suo credito verso il Contraente, senza che essa sia tenuta ad escutere il Contraente o il </w:t>
      </w:r>
      <w:r w:rsidR="00BF7193">
        <w:rPr>
          <w:lang w:val="it-IT"/>
        </w:rPr>
        <w:t>Fideiussore</w:t>
      </w:r>
      <w:r w:rsidR="002F7768" w:rsidRPr="00A85BBC">
        <w:rPr>
          <w:lang w:val="it-IT"/>
        </w:rPr>
        <w:t xml:space="preserve"> </w:t>
      </w:r>
      <w:r w:rsidRPr="00A85BBC">
        <w:rPr>
          <w:lang w:val="it-IT"/>
        </w:rPr>
        <w:t>medesimi o qualsiasi altro coobbligato o garante entro i termini previsti dall’art. 1957 cod. civ. che qui si intende derogato.</w:t>
      </w:r>
    </w:p>
    <w:p w:rsidR="00B8458F" w:rsidRPr="00A85BBC" w:rsidRDefault="00C3199D" w:rsidP="00D625F2">
      <w:pPr>
        <w:pStyle w:val="Corpotesto"/>
        <w:spacing w:before="240" w:line="360" w:lineRule="auto"/>
        <w:ind w:right="113"/>
        <w:rPr>
          <w:lang w:val="it-IT"/>
        </w:rPr>
      </w:pPr>
      <w:r>
        <w:rPr>
          <w:lang w:val="it-IT"/>
        </w:rPr>
        <w:t>Art. 4</w:t>
      </w:r>
      <w:r w:rsidR="00A0785D" w:rsidRPr="00A85BBC">
        <w:rPr>
          <w:lang w:val="it-IT"/>
        </w:rPr>
        <w:t xml:space="preserve"> - Il Garante sarà tenuto, a semplice richiesta scritta a mezzo raccomandata A.R. di Finpiemonte, a versare l’importo che da essa verrà indicato, fino alla concorrenza della costituita </w:t>
      </w:r>
      <w:r w:rsidR="00E74D4F">
        <w:rPr>
          <w:lang w:val="it-IT"/>
        </w:rPr>
        <w:t>garanzia d</w:t>
      </w:r>
      <w:r w:rsidR="00A0785D" w:rsidRPr="00A85BBC">
        <w:rPr>
          <w:lang w:val="it-IT"/>
        </w:rPr>
        <w:t>i € ……</w:t>
      </w:r>
      <w:proofErr w:type="gramStart"/>
      <w:r w:rsidR="00A0785D" w:rsidRPr="00A85BBC">
        <w:rPr>
          <w:lang w:val="it-IT"/>
        </w:rPr>
        <w:t>…….</w:t>
      </w:r>
      <w:proofErr w:type="gramEnd"/>
      <w:r w:rsidR="00A0785D" w:rsidRPr="00A85BBC">
        <w:rPr>
          <w:lang w:val="it-IT"/>
        </w:rPr>
        <w:t xml:space="preserve">.………. entro il termine massimo di 15 giorni dal ricevimento della stessa richiesta. A Finpiemonte non può essere opposta alcuna eccezione o contestazione da parte del Garante, che fin da ora espressamente vi rinuncia, anche in caso di eventuale opposizione da parte del Contraente o da altri soggetti comunque interessati, in caso di pendenza di eventuale controversia sulla sussistenza e/o esigibilità del credito ed anche nel caso in cui il Contraente sia stato </w:t>
      </w:r>
      <w:r w:rsidR="00102C03">
        <w:rPr>
          <w:lang w:val="it-IT"/>
        </w:rPr>
        <w:t xml:space="preserve">assoggettato a liquidazione giudiziale </w:t>
      </w:r>
      <w:r w:rsidR="00A0785D" w:rsidRPr="00A85BBC">
        <w:rPr>
          <w:lang w:val="it-IT"/>
        </w:rPr>
        <w:t>o</w:t>
      </w:r>
      <w:r w:rsidR="00E74D4F">
        <w:rPr>
          <w:lang w:val="it-IT"/>
        </w:rPr>
        <w:t xml:space="preserve"> altra</w:t>
      </w:r>
      <w:r w:rsidR="00A0785D" w:rsidRPr="00A85BBC">
        <w:rPr>
          <w:lang w:val="it-IT"/>
        </w:rPr>
        <w:t xml:space="preserve"> procedur</w:t>
      </w:r>
      <w:r w:rsidR="00E74D4F">
        <w:rPr>
          <w:lang w:val="it-IT"/>
        </w:rPr>
        <w:t>a concorsuale</w:t>
      </w:r>
      <w:r w:rsidR="00A0785D" w:rsidRPr="00A85BBC">
        <w:rPr>
          <w:lang w:val="it-IT"/>
        </w:rPr>
        <w:t xml:space="preserve"> o </w:t>
      </w:r>
      <w:r w:rsidR="00835F25">
        <w:rPr>
          <w:lang w:val="it-IT"/>
        </w:rPr>
        <w:t xml:space="preserve">si trovi in stato di scioglimento e </w:t>
      </w:r>
      <w:r w:rsidR="00E74D4F">
        <w:rPr>
          <w:lang w:val="it-IT"/>
        </w:rPr>
        <w:t xml:space="preserve"> </w:t>
      </w:r>
      <w:r w:rsidR="00835F25">
        <w:rPr>
          <w:lang w:val="it-IT"/>
        </w:rPr>
        <w:t>liquidazione.</w:t>
      </w:r>
    </w:p>
    <w:p w:rsidR="00126BDE" w:rsidRPr="006858DD" w:rsidRDefault="00A0785D" w:rsidP="00126BDE">
      <w:pPr>
        <w:pStyle w:val="Corpotesto"/>
        <w:tabs>
          <w:tab w:val="left" w:pos="9263"/>
        </w:tabs>
        <w:spacing w:before="240" w:line="360" w:lineRule="auto"/>
        <w:ind w:right="113"/>
        <w:rPr>
          <w:lang w:val="it-IT"/>
        </w:rPr>
      </w:pPr>
      <w:r w:rsidRPr="00A85BBC">
        <w:rPr>
          <w:lang w:val="it-IT"/>
        </w:rPr>
        <w:t xml:space="preserve">Art. </w:t>
      </w:r>
      <w:r w:rsidR="00C3199D">
        <w:rPr>
          <w:lang w:val="it-IT"/>
        </w:rPr>
        <w:t>5</w:t>
      </w:r>
      <w:r w:rsidRPr="00A85BBC">
        <w:rPr>
          <w:lang w:val="it-IT"/>
        </w:rPr>
        <w:t xml:space="preserve"> - </w:t>
      </w:r>
      <w:r w:rsidR="00126BDE" w:rsidRPr="006858DD">
        <w:rPr>
          <w:lang w:val="it-IT"/>
        </w:rPr>
        <w:t xml:space="preserve">La </w:t>
      </w:r>
      <w:r w:rsidR="004A7C0D">
        <w:rPr>
          <w:lang w:val="it-IT"/>
        </w:rPr>
        <w:t xml:space="preserve">durata della </w:t>
      </w:r>
      <w:r w:rsidR="00835F25">
        <w:rPr>
          <w:lang w:val="it-IT"/>
        </w:rPr>
        <w:t xml:space="preserve">garanzia </w:t>
      </w:r>
      <w:r w:rsidR="00126BDE" w:rsidRPr="006858DD">
        <w:rPr>
          <w:lang w:val="it-IT"/>
        </w:rPr>
        <w:t xml:space="preserve">è </w:t>
      </w:r>
      <w:r w:rsidR="004A7C0D">
        <w:rPr>
          <w:lang w:val="it-IT"/>
        </w:rPr>
        <w:t>pattuita</w:t>
      </w:r>
      <w:r w:rsidR="00126BDE" w:rsidRPr="006858DD">
        <w:rPr>
          <w:lang w:val="it-IT"/>
        </w:rPr>
        <w:t xml:space="preserve"> ai soli fini del calcolo del premio per un periodo </w:t>
      </w:r>
      <w:r w:rsidR="002F7A9A">
        <w:rPr>
          <w:lang w:val="it-IT"/>
        </w:rPr>
        <w:t>di 36 mesi dalla data di emissione e</w:t>
      </w:r>
      <w:r w:rsidR="00126BDE" w:rsidRPr="006858DD">
        <w:rPr>
          <w:lang w:val="it-IT"/>
        </w:rPr>
        <w:t xml:space="preserve"> si intende automaticamente e tacitamente prorogata </w:t>
      </w:r>
      <w:r w:rsidR="00126BDE">
        <w:rPr>
          <w:lang w:val="it-IT"/>
        </w:rPr>
        <w:t>con cadenza</w:t>
      </w:r>
      <w:r w:rsidR="00126BDE" w:rsidRPr="0068183D">
        <w:rPr>
          <w:lang w:val="it-IT"/>
        </w:rPr>
        <w:t xml:space="preserve"> </w:t>
      </w:r>
      <w:r w:rsidR="002F7A9A">
        <w:rPr>
          <w:lang w:val="it-IT"/>
        </w:rPr>
        <w:t>semestrale</w:t>
      </w:r>
      <w:r w:rsidR="00126BDE" w:rsidRPr="0068183D">
        <w:rPr>
          <w:lang w:val="it-IT"/>
        </w:rPr>
        <w:t>,</w:t>
      </w:r>
      <w:r w:rsidR="00126BDE" w:rsidRPr="006858DD">
        <w:rPr>
          <w:lang w:val="it-IT"/>
        </w:rPr>
        <w:t xml:space="preserve"> fino alla comunicazione di svincolo da parte di Finpiemonte di cui al successivo articolo </w:t>
      </w:r>
      <w:r w:rsidR="00C3199D">
        <w:rPr>
          <w:lang w:val="it-IT"/>
        </w:rPr>
        <w:t>6</w:t>
      </w:r>
      <w:r w:rsidR="00126BDE" w:rsidRPr="006858DD">
        <w:rPr>
          <w:lang w:val="it-IT"/>
        </w:rPr>
        <w:t xml:space="preserve">, </w:t>
      </w:r>
      <w:r w:rsidR="00126BDE" w:rsidRPr="007A686F">
        <w:rPr>
          <w:lang w:val="it-IT"/>
        </w:rPr>
        <w:t xml:space="preserve">e comunque non oltre il termine massimo di </w:t>
      </w:r>
      <w:r w:rsidR="008E0883" w:rsidRPr="007A686F">
        <w:rPr>
          <w:lang w:val="it-IT"/>
        </w:rPr>
        <w:t>60</w:t>
      </w:r>
      <w:r w:rsidR="00126BDE" w:rsidRPr="007A686F">
        <w:rPr>
          <w:lang w:val="it-IT"/>
        </w:rPr>
        <w:t xml:space="preserve"> mesi</w:t>
      </w:r>
      <w:r w:rsidR="00126BDE" w:rsidRPr="007A686F">
        <w:rPr>
          <w:spacing w:val="-33"/>
          <w:lang w:val="it-IT"/>
        </w:rPr>
        <w:t xml:space="preserve"> </w:t>
      </w:r>
      <w:r w:rsidR="00126BDE" w:rsidRPr="007A686F">
        <w:rPr>
          <w:lang w:val="it-IT"/>
        </w:rPr>
        <w:t>dall’emissione.</w:t>
      </w:r>
      <w:r w:rsidR="00126BDE">
        <w:rPr>
          <w:lang w:val="it-IT"/>
        </w:rPr>
        <w:t xml:space="preserve"> </w:t>
      </w:r>
    </w:p>
    <w:p w:rsidR="00136A09" w:rsidRDefault="00C3199D" w:rsidP="00126BDE">
      <w:pPr>
        <w:pStyle w:val="Corpotesto"/>
        <w:tabs>
          <w:tab w:val="left" w:pos="9259"/>
        </w:tabs>
        <w:spacing w:before="240" w:line="360" w:lineRule="auto"/>
        <w:ind w:right="119"/>
        <w:rPr>
          <w:lang w:val="it-IT"/>
        </w:rPr>
      </w:pPr>
      <w:r>
        <w:rPr>
          <w:lang w:val="it-IT"/>
        </w:rPr>
        <w:t>Art. 6</w:t>
      </w:r>
      <w:r w:rsidR="00A0785D" w:rsidRPr="00A85BBC">
        <w:rPr>
          <w:lang w:val="it-IT"/>
        </w:rPr>
        <w:t xml:space="preserve"> - La presente </w:t>
      </w:r>
      <w:r w:rsidR="00835F25">
        <w:rPr>
          <w:lang w:val="it-IT"/>
        </w:rPr>
        <w:t>garanzia</w:t>
      </w:r>
      <w:r w:rsidR="00A0785D" w:rsidRPr="00A85BBC">
        <w:rPr>
          <w:lang w:val="it-IT"/>
        </w:rPr>
        <w:t xml:space="preserve"> </w:t>
      </w:r>
      <w:r w:rsidR="005C07B3">
        <w:rPr>
          <w:lang w:val="it-IT"/>
        </w:rPr>
        <w:t>ha</w:t>
      </w:r>
      <w:r w:rsidR="005C07B3" w:rsidRPr="00A85BBC">
        <w:rPr>
          <w:lang w:val="it-IT"/>
        </w:rPr>
        <w:t xml:space="preserve"> </w:t>
      </w:r>
      <w:r w:rsidR="00A0785D" w:rsidRPr="00A85BBC">
        <w:rPr>
          <w:lang w:val="it-IT"/>
        </w:rPr>
        <w:t xml:space="preserve">validità fino al ricevimento da parte del Garante della comunicazione di svincolo consistente in una espressa dichiarazione liberatoria scritta da parte di Finpiemonte, attestante l’intervenuta approvazione </w:t>
      </w:r>
      <w:r w:rsidR="00136A09">
        <w:rPr>
          <w:lang w:val="it-IT"/>
        </w:rPr>
        <w:t>della</w:t>
      </w:r>
      <w:r w:rsidR="00F12FB8">
        <w:rPr>
          <w:lang w:val="it-IT"/>
        </w:rPr>
        <w:t xml:space="preserve"> rendicontazione </w:t>
      </w:r>
      <w:r w:rsidR="00136A09">
        <w:rPr>
          <w:lang w:val="it-IT"/>
        </w:rPr>
        <w:t xml:space="preserve">finale </w:t>
      </w:r>
      <w:r w:rsidR="00F12FB8">
        <w:rPr>
          <w:lang w:val="it-IT"/>
        </w:rPr>
        <w:t>di spesa</w:t>
      </w:r>
      <w:r w:rsidR="00136A09">
        <w:rPr>
          <w:lang w:val="it-IT"/>
        </w:rPr>
        <w:t>.</w:t>
      </w:r>
      <w:r w:rsidR="005B7C2C">
        <w:rPr>
          <w:lang w:val="it-IT"/>
        </w:rPr>
        <w:t xml:space="preserve"> </w:t>
      </w:r>
    </w:p>
    <w:p w:rsidR="00B8458F" w:rsidRPr="00A85BBC" w:rsidRDefault="00C3199D" w:rsidP="00D625F2">
      <w:pPr>
        <w:pStyle w:val="Corpotesto"/>
        <w:spacing w:before="240" w:line="360" w:lineRule="auto"/>
        <w:ind w:right="113"/>
        <w:rPr>
          <w:lang w:val="it-IT"/>
        </w:rPr>
      </w:pPr>
      <w:r>
        <w:rPr>
          <w:lang w:val="it-IT"/>
        </w:rPr>
        <w:t>Art. 7</w:t>
      </w:r>
      <w:r w:rsidR="00A0785D" w:rsidRPr="00A85BBC">
        <w:rPr>
          <w:lang w:val="it-IT"/>
        </w:rPr>
        <w:t xml:space="preserve"> - Il mancato pagamento dei premi da parte del Contraente non potrà essere opposto a Finpiemonte.</w:t>
      </w:r>
    </w:p>
    <w:p w:rsidR="00B8458F" w:rsidRPr="00A85BBC" w:rsidRDefault="008E0883" w:rsidP="00D625F2">
      <w:pPr>
        <w:pStyle w:val="Corpotesto"/>
        <w:spacing w:before="120" w:line="360" w:lineRule="auto"/>
        <w:ind w:right="117"/>
        <w:rPr>
          <w:lang w:val="it-IT"/>
        </w:rPr>
      </w:pPr>
      <w:r>
        <w:rPr>
          <w:lang w:val="it-IT"/>
        </w:rPr>
        <w:t>Art. 8</w:t>
      </w:r>
      <w:r w:rsidR="00A0785D" w:rsidRPr="00A85BBC">
        <w:rPr>
          <w:lang w:val="it-IT"/>
        </w:rPr>
        <w:t xml:space="preserve"> - In caso di anticipato svincolo della </w:t>
      </w:r>
      <w:r w:rsidR="00835F25">
        <w:rPr>
          <w:lang w:val="it-IT"/>
        </w:rPr>
        <w:t>garanzia</w:t>
      </w:r>
      <w:r w:rsidR="00A0785D" w:rsidRPr="00A85BBC">
        <w:rPr>
          <w:lang w:val="it-IT"/>
        </w:rPr>
        <w:t>, rispetto alla scadenza originaria o come prorogata ai sensi del precedente art. 6, il Garante è te</w:t>
      </w:r>
      <w:r w:rsidR="00591A6A">
        <w:rPr>
          <w:lang w:val="it-IT"/>
        </w:rPr>
        <w:t>nuto a rimborsare al Contraente</w:t>
      </w:r>
      <w:r w:rsidR="00835F25">
        <w:rPr>
          <w:lang w:val="it-IT"/>
        </w:rPr>
        <w:t xml:space="preserve"> l’eventuale costo della garanzia</w:t>
      </w:r>
      <w:r w:rsidR="00A0785D" w:rsidRPr="00A85BBC">
        <w:rPr>
          <w:lang w:val="it-IT"/>
        </w:rPr>
        <w:t xml:space="preserve"> per il periodo di mancata</w:t>
      </w:r>
      <w:r w:rsidR="00A0785D" w:rsidRPr="00A85BBC">
        <w:rPr>
          <w:spacing w:val="-41"/>
          <w:lang w:val="it-IT"/>
        </w:rPr>
        <w:t xml:space="preserve"> </w:t>
      </w:r>
      <w:r w:rsidR="00A0785D" w:rsidRPr="00A85BBC">
        <w:rPr>
          <w:lang w:val="it-IT"/>
        </w:rPr>
        <w:t>copertura.</w:t>
      </w:r>
    </w:p>
    <w:p w:rsidR="00B8458F" w:rsidRPr="00A85BBC" w:rsidRDefault="008E0883" w:rsidP="00D625F2">
      <w:pPr>
        <w:pStyle w:val="Corpotesto"/>
        <w:spacing w:before="240" w:line="360" w:lineRule="auto"/>
        <w:ind w:right="113"/>
        <w:rPr>
          <w:lang w:val="it-IT"/>
        </w:rPr>
      </w:pPr>
      <w:r>
        <w:rPr>
          <w:lang w:val="it-IT"/>
        </w:rPr>
        <w:t>Art. 9</w:t>
      </w:r>
      <w:r w:rsidR="00A0785D" w:rsidRPr="00A85BBC">
        <w:rPr>
          <w:lang w:val="it-IT"/>
        </w:rPr>
        <w:t xml:space="preserve"> - Il Garante assume a proprio carico ogni imposta, tassa, contributo e tributo erariale e locale applicabile in relazione alla conclusione e all'esecuzione del presente contratto di garanzia e di tutti gli atti ad esso inerenti e conseguenti.</w:t>
      </w:r>
    </w:p>
    <w:p w:rsidR="00B8458F" w:rsidRDefault="008E0883" w:rsidP="00D625F2">
      <w:pPr>
        <w:pStyle w:val="Corpotesto"/>
        <w:spacing w:before="240" w:line="360" w:lineRule="auto"/>
        <w:ind w:right="119"/>
        <w:rPr>
          <w:lang w:val="it-IT"/>
        </w:rPr>
      </w:pPr>
      <w:r>
        <w:rPr>
          <w:lang w:val="it-IT"/>
        </w:rPr>
        <w:t>Art. 10</w:t>
      </w:r>
      <w:r w:rsidR="00A0785D" w:rsidRPr="00A85BBC">
        <w:rPr>
          <w:lang w:val="it-IT"/>
        </w:rPr>
        <w:t xml:space="preserve"> - La presente garanzia è regolata dalla legge italiana e per ogni controversia che dovesse </w:t>
      </w:r>
      <w:r w:rsidR="00A0785D" w:rsidRPr="00A85BBC">
        <w:rPr>
          <w:lang w:val="it-IT"/>
        </w:rPr>
        <w:lastRenderedPageBreak/>
        <w:t>insorgere in relazione all’interpretazione, esecuzione ed estinzione della medesima sarà competente in via esclusiva il Foro di Torino.</w:t>
      </w:r>
    </w:p>
    <w:p w:rsidR="005B7C2C" w:rsidRPr="00A85BBC" w:rsidRDefault="005B7C2C">
      <w:pPr>
        <w:pStyle w:val="Corpotesto"/>
        <w:spacing w:before="120" w:line="360" w:lineRule="auto"/>
        <w:ind w:left="114" w:right="117"/>
        <w:rPr>
          <w:lang w:val="it-IT"/>
        </w:rPr>
      </w:pPr>
    </w:p>
    <w:p w:rsidR="00B8458F" w:rsidRPr="00910B87" w:rsidRDefault="00DA7F68">
      <w:pPr>
        <w:pStyle w:val="Corpotesto"/>
        <w:jc w:val="left"/>
        <w:rPr>
          <w:lang w:val="it-IT"/>
        </w:rPr>
      </w:pPr>
      <w:r w:rsidRPr="00910B87">
        <w:rPr>
          <w:lang w:val="it-IT"/>
        </w:rPr>
        <w:t xml:space="preserve">Luogo, </w:t>
      </w:r>
      <w:r>
        <w:rPr>
          <w:lang w:val="it-IT"/>
        </w:rPr>
        <w:t>data……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DA7F68" w:rsidRPr="00A85BBC" w:rsidRDefault="00DA7F68">
      <w:pPr>
        <w:pStyle w:val="Corpotesto"/>
        <w:jc w:val="left"/>
        <w:rPr>
          <w:sz w:val="24"/>
          <w:lang w:val="it-IT"/>
        </w:rPr>
      </w:pPr>
    </w:p>
    <w:p w:rsidR="00B8458F" w:rsidRPr="00A85BBC" w:rsidRDefault="00A0785D">
      <w:pPr>
        <w:pStyle w:val="Corpotesto"/>
        <w:tabs>
          <w:tab w:val="left" w:pos="6022"/>
        </w:tabs>
        <w:ind w:right="1915"/>
        <w:jc w:val="center"/>
        <w:rPr>
          <w:lang w:val="it-IT"/>
        </w:rPr>
      </w:pPr>
      <w:r w:rsidRPr="00A85BBC">
        <w:rPr>
          <w:lang w:val="it-IT"/>
        </w:rPr>
        <w:t>Il</w:t>
      </w:r>
      <w:r w:rsidRPr="00A85BBC">
        <w:rPr>
          <w:spacing w:val="-3"/>
          <w:lang w:val="it-IT"/>
        </w:rPr>
        <w:t xml:space="preserve"> </w:t>
      </w:r>
      <w:r w:rsidRPr="00A85BBC">
        <w:rPr>
          <w:lang w:val="it-IT"/>
        </w:rPr>
        <w:t>Garante</w:t>
      </w:r>
      <w:r w:rsidRPr="00A85BBC">
        <w:rPr>
          <w:lang w:val="it-IT"/>
        </w:rPr>
        <w:tab/>
        <w:t>Il</w:t>
      </w:r>
      <w:r w:rsidRPr="00A85BBC">
        <w:rPr>
          <w:spacing w:val="-9"/>
          <w:lang w:val="it-IT"/>
        </w:rPr>
        <w:t xml:space="preserve"> </w:t>
      </w:r>
      <w:r w:rsidRPr="00A85BBC">
        <w:rPr>
          <w:lang w:val="it-IT"/>
        </w:rPr>
        <w:t>Contraente</w:t>
      </w:r>
    </w:p>
    <w:p w:rsidR="00B8458F" w:rsidRPr="00A85BBC" w:rsidRDefault="00B8458F">
      <w:pPr>
        <w:pStyle w:val="Corpotesto"/>
        <w:spacing w:before="11"/>
        <w:jc w:val="left"/>
        <w:rPr>
          <w:sz w:val="19"/>
          <w:lang w:val="it-IT"/>
        </w:rPr>
      </w:pPr>
    </w:p>
    <w:p w:rsidR="00B8458F" w:rsidRPr="00A85BBC" w:rsidRDefault="00A0785D">
      <w:pPr>
        <w:pStyle w:val="Corpotesto"/>
        <w:tabs>
          <w:tab w:val="left" w:pos="5777"/>
        </w:tabs>
        <w:spacing w:before="1"/>
        <w:ind w:left="114"/>
        <w:rPr>
          <w:lang w:val="it-IT"/>
        </w:rPr>
      </w:pPr>
      <w:r w:rsidRPr="00A85BBC">
        <w:rPr>
          <w:lang w:val="it-IT"/>
        </w:rPr>
        <w:t>………………………………</w:t>
      </w:r>
      <w:r w:rsidRPr="00A85BBC">
        <w:rPr>
          <w:lang w:val="it-IT"/>
        </w:rPr>
        <w:tab/>
        <w:t>…………………………………….</w:t>
      </w:r>
    </w:p>
    <w:p w:rsidR="00B8458F" w:rsidRPr="00A85BBC" w:rsidRDefault="00B8458F">
      <w:pPr>
        <w:pStyle w:val="Corpotesto"/>
        <w:jc w:val="left"/>
        <w:rPr>
          <w:sz w:val="24"/>
          <w:lang w:val="it-IT"/>
        </w:rPr>
      </w:pPr>
    </w:p>
    <w:p w:rsidR="00B8458F" w:rsidRPr="00A85BBC" w:rsidRDefault="00A0785D">
      <w:pPr>
        <w:spacing w:before="194"/>
        <w:ind w:left="114"/>
        <w:jc w:val="both"/>
        <w:rPr>
          <w:i/>
          <w:sz w:val="20"/>
          <w:lang w:val="it-IT"/>
        </w:rPr>
      </w:pPr>
      <w:r w:rsidRPr="00A85BBC">
        <w:rPr>
          <w:i/>
          <w:sz w:val="20"/>
          <w:lang w:val="it-IT"/>
        </w:rPr>
        <w:t>NB: Sottoscrivere con firma autenticata e con attestazione dei poteri di firma</w:t>
      </w:r>
    </w:p>
    <w:p w:rsidR="00B8458F" w:rsidRPr="00A85BBC" w:rsidRDefault="00B8458F">
      <w:pPr>
        <w:pStyle w:val="Corpotesto"/>
        <w:jc w:val="left"/>
        <w:rPr>
          <w:i/>
          <w:sz w:val="24"/>
          <w:lang w:val="it-IT"/>
        </w:rPr>
      </w:pPr>
    </w:p>
    <w:p w:rsidR="00B8458F" w:rsidRPr="00A85BBC" w:rsidRDefault="005D2AC7">
      <w:pPr>
        <w:pStyle w:val="Corpotesto"/>
        <w:spacing w:before="147"/>
        <w:ind w:left="114" w:right="109"/>
        <w:rPr>
          <w:lang w:val="it-IT"/>
        </w:rPr>
      </w:pPr>
      <w:r>
        <w:rPr>
          <w:lang w:val="it-IT"/>
        </w:rPr>
        <w:t>Ai sensi e per gli effetti degli artt. 1341 e 1342 del codice civile, i</w:t>
      </w:r>
      <w:r w:rsidR="00A0785D" w:rsidRPr="00A85BBC">
        <w:rPr>
          <w:lang w:val="it-IT"/>
        </w:rPr>
        <w:t xml:space="preserve">l Garante approva specificamente </w:t>
      </w:r>
      <w:r>
        <w:rPr>
          <w:lang w:val="it-IT"/>
        </w:rPr>
        <w:t xml:space="preserve">gli artt. 1 e 2 in relazione alla </w:t>
      </w:r>
      <w:proofErr w:type="spellStart"/>
      <w:r>
        <w:t>rinuncia</w:t>
      </w:r>
      <w:proofErr w:type="spellEnd"/>
      <w:r w:rsidRPr="005D2AC7">
        <w:t xml:space="preserve"> </w:t>
      </w:r>
      <w:proofErr w:type="spellStart"/>
      <w:r w:rsidRPr="005D2AC7">
        <w:t>alla</w:t>
      </w:r>
      <w:proofErr w:type="spellEnd"/>
      <w:r w:rsidRPr="005D2AC7">
        <w:t xml:space="preserve"> </w:t>
      </w:r>
      <w:proofErr w:type="spellStart"/>
      <w:r w:rsidRPr="005D2AC7">
        <w:t>facoltà</w:t>
      </w:r>
      <w:proofErr w:type="spellEnd"/>
      <w:r w:rsidRPr="005D2AC7">
        <w:t xml:space="preserve"> di </w:t>
      </w:r>
      <w:proofErr w:type="spellStart"/>
      <w:r w:rsidRPr="005D2AC7">
        <w:t>opporre</w:t>
      </w:r>
      <w:proofErr w:type="spellEnd"/>
      <w:r w:rsidRPr="005D2AC7">
        <w:t> </w:t>
      </w:r>
      <w:proofErr w:type="spellStart"/>
      <w:r w:rsidRPr="005D2AC7">
        <w:fldChar w:fldCharType="begin"/>
      </w:r>
      <w:r w:rsidRPr="005D2AC7">
        <w:instrText xml:space="preserve"> HYPERLINK "https://www.brocardi.it/dizionario/3661.html" \o "Dizionario Giuridico: Eccezione" </w:instrText>
      </w:r>
      <w:r w:rsidRPr="005D2AC7">
        <w:fldChar w:fldCharType="separate"/>
      </w:r>
      <w:r w:rsidRPr="005D2AC7">
        <w:rPr>
          <w:rStyle w:val="Collegamentoipertestuale"/>
          <w:color w:val="auto"/>
        </w:rPr>
        <w:t>eccezioni</w:t>
      </w:r>
      <w:proofErr w:type="spellEnd"/>
      <w:r w:rsidRPr="005D2AC7">
        <w:rPr>
          <w:lang w:val="it-IT"/>
        </w:rPr>
        <w:fldChar w:fldCharType="end"/>
      </w:r>
      <w:r>
        <w:rPr>
          <w:lang w:val="it-IT"/>
        </w:rPr>
        <w:t xml:space="preserve">, ivi comprese quelle di cui agli artt. 1944, 1945, 1952 e 1957 del codice civile, nonché </w:t>
      </w:r>
      <w:r w:rsidR="00EE270A">
        <w:rPr>
          <w:lang w:val="it-IT"/>
        </w:rPr>
        <w:t>gli artt. 5</w:t>
      </w:r>
      <w:r w:rsidR="00212C8F">
        <w:rPr>
          <w:lang w:val="it-IT"/>
        </w:rPr>
        <w:t xml:space="preserve"> e</w:t>
      </w:r>
      <w:r>
        <w:rPr>
          <w:lang w:val="it-IT"/>
        </w:rPr>
        <w:t xml:space="preserve"> 6 in relazione alla </w:t>
      </w:r>
      <w:r w:rsidRPr="005D2AC7">
        <w:rPr>
          <w:lang w:val="it-IT"/>
        </w:rPr>
        <w:t>tacita proroga del contratto</w:t>
      </w:r>
      <w:r w:rsidR="00EE270A">
        <w:rPr>
          <w:lang w:val="it-IT"/>
        </w:rPr>
        <w:t>, e l’art. 11 in relazione alla deroga</w:t>
      </w:r>
      <w:r w:rsidR="00EE270A" w:rsidRPr="00EE270A">
        <w:rPr>
          <w:lang w:val="it-IT"/>
        </w:rPr>
        <w:t xml:space="preserve"> alla competenza dell'autorità giudiziaria</w:t>
      </w:r>
      <w:r w:rsidR="00EE270A">
        <w:rPr>
          <w:lang w:val="it-IT"/>
        </w:rPr>
        <w:t>.</w:t>
      </w:r>
    </w:p>
    <w:p w:rsidR="00B8458F" w:rsidRPr="00A85BBC" w:rsidRDefault="00B8458F">
      <w:pPr>
        <w:pStyle w:val="Corpotesto"/>
        <w:jc w:val="left"/>
        <w:rPr>
          <w:sz w:val="24"/>
          <w:lang w:val="it-IT"/>
        </w:rPr>
      </w:pPr>
    </w:p>
    <w:p w:rsidR="00B8458F" w:rsidRPr="00A85BBC" w:rsidRDefault="00B8458F">
      <w:pPr>
        <w:pStyle w:val="Corpotesto"/>
        <w:jc w:val="left"/>
        <w:rPr>
          <w:sz w:val="32"/>
          <w:lang w:val="it-IT"/>
        </w:rPr>
      </w:pPr>
    </w:p>
    <w:p w:rsidR="00B8458F" w:rsidRDefault="00A0785D">
      <w:pPr>
        <w:pStyle w:val="Corpotesto"/>
        <w:ind w:left="607"/>
        <w:jc w:val="left"/>
      </w:pPr>
      <w:proofErr w:type="gramStart"/>
      <w:r>
        <w:t>Il</w:t>
      </w:r>
      <w:proofErr w:type="gramEnd"/>
      <w:r>
        <w:t xml:space="preserve"> </w:t>
      </w:r>
      <w:proofErr w:type="spellStart"/>
      <w:r>
        <w:t>Garante</w:t>
      </w:r>
      <w:proofErr w:type="spellEnd"/>
    </w:p>
    <w:p w:rsidR="00B8458F" w:rsidRDefault="00B8458F">
      <w:pPr>
        <w:pStyle w:val="Corpotesto"/>
        <w:jc w:val="left"/>
      </w:pPr>
    </w:p>
    <w:p w:rsidR="00DD11D2" w:rsidRDefault="003B0D75">
      <w:pPr>
        <w:pStyle w:val="Corpotesto"/>
        <w:spacing w:before="9"/>
        <w:jc w:val="left"/>
        <w:rPr>
          <w:sz w:val="14"/>
        </w:rPr>
      </w:pPr>
      <w:r>
        <w:rPr>
          <w:sz w:val="14"/>
        </w:rPr>
        <w:t>…………………………………………………………</w:t>
      </w:r>
    </w:p>
    <w:p w:rsidR="00DD11D2" w:rsidRPr="00DD11D2" w:rsidRDefault="00DD11D2" w:rsidP="00DD11D2"/>
    <w:p w:rsidR="00DD11D2" w:rsidRPr="00DD11D2" w:rsidRDefault="00DD11D2" w:rsidP="00DD11D2"/>
    <w:sectPr w:rsidR="00DD11D2" w:rsidRPr="00DD11D2" w:rsidSect="00B8458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60" w:right="1020" w:bottom="1040" w:left="102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22" w:rsidRDefault="00163322" w:rsidP="00B8458F">
      <w:r>
        <w:separator/>
      </w:r>
    </w:p>
  </w:endnote>
  <w:endnote w:type="continuationSeparator" w:id="0">
    <w:p w:rsidR="00163322" w:rsidRDefault="00163322" w:rsidP="00B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0F" w:rsidRDefault="006226F7">
    <w:pPr>
      <w:pStyle w:val="Corpotesto"/>
      <w:spacing w:line="14" w:lineRule="auto"/>
      <w:jc w:val="lef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9384665</wp:posOffset>
              </wp:positionV>
              <wp:extent cx="132080" cy="180340"/>
              <wp:effectExtent l="635" t="254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00F" w:rsidRDefault="00591A6A">
                          <w:pPr>
                            <w:pStyle w:val="Corpotesto"/>
                            <w:spacing w:before="2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686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pt;margin-top:738.95pt;width:10.4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s3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" filled="f" stroked="f">
              <v:textbox inset="0,0,0,0">
                <w:txbxContent>
                  <w:p w:rsidR="00DC100F" w:rsidRDefault="00591A6A">
                    <w:pPr>
                      <w:pStyle w:val="Corpotesto"/>
                      <w:spacing w:before="2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686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22" w:rsidRDefault="00163322" w:rsidP="00B8458F">
      <w:r>
        <w:separator/>
      </w:r>
    </w:p>
  </w:footnote>
  <w:footnote w:type="continuationSeparator" w:id="0">
    <w:p w:rsidR="00163322" w:rsidRDefault="00163322" w:rsidP="00B8458F">
      <w:r>
        <w:continuationSeparator/>
      </w:r>
    </w:p>
  </w:footnote>
  <w:footnote w:id="1">
    <w:p w:rsidR="00D625F2" w:rsidRPr="00D625F2" w:rsidRDefault="00D625F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625F2">
        <w:rPr>
          <w:lang w:val="it-IT"/>
        </w:rPr>
        <w:t xml:space="preserve"> </w:t>
      </w:r>
      <w:r w:rsidRPr="00A85BBC">
        <w:rPr>
          <w:sz w:val="16"/>
          <w:lang w:val="it-IT"/>
        </w:rPr>
        <w:t>Indicare, unitamente al</w:t>
      </w:r>
      <w:r>
        <w:rPr>
          <w:sz w:val="16"/>
          <w:lang w:val="it-IT"/>
        </w:rPr>
        <w:t xml:space="preserve">la denominazione </w:t>
      </w:r>
      <w:r w:rsidRPr="00A85BBC">
        <w:rPr>
          <w:sz w:val="16"/>
          <w:lang w:val="it-IT"/>
        </w:rPr>
        <w:t>gli estremi di iscrizione all’</w:t>
      </w:r>
      <w:r>
        <w:rPr>
          <w:sz w:val="16"/>
          <w:lang w:val="it-IT"/>
        </w:rPr>
        <w:t xml:space="preserve">Albo delle Banche o all’Albo degli Intermediari Finanziari </w:t>
      </w:r>
      <w:r w:rsidRPr="00A85BBC">
        <w:rPr>
          <w:sz w:val="16"/>
          <w:lang w:val="it-IT"/>
        </w:rPr>
        <w:t>ex art. 10</w:t>
      </w:r>
      <w:r>
        <w:rPr>
          <w:sz w:val="16"/>
          <w:lang w:val="it-IT"/>
        </w:rPr>
        <w:t>6 TUB tenuto da</w:t>
      </w:r>
      <w:r w:rsidRPr="00A85BBC">
        <w:rPr>
          <w:sz w:val="16"/>
          <w:lang w:val="it-IT"/>
        </w:rPr>
        <w:t xml:space="preserve"> Banca d’Italia.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5F" w:rsidRDefault="0016332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6025" o:spid="_x0000_s2053" type="#_x0000_t136" style="position:absolute;margin-left:0;margin-top:0;width:468.75pt;height:146.2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20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5F" w:rsidRDefault="0016332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6026" o:spid="_x0000_s2054" type="#_x0000_t136" style="position:absolute;margin-left:0;margin-top:0;width:468.75pt;height:146.2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20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5F" w:rsidRDefault="0016332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6024" o:spid="_x0000_s2052" type="#_x0000_t136" style="position:absolute;margin-left:0;margin-top:0;width:468.75pt;height:146.2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20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B20"/>
    <w:multiLevelType w:val="hybridMultilevel"/>
    <w:tmpl w:val="FF2CDD34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w w:val="100"/>
        <w:sz w:val="20"/>
        <w:szCs w:val="20"/>
      </w:rPr>
    </w:lvl>
    <w:lvl w:ilvl="1" w:tplc="ADFE7C7A">
      <w:start w:val="1"/>
      <w:numFmt w:val="lowerLetter"/>
      <w:lvlText w:val="%2)"/>
      <w:lvlJc w:val="left"/>
      <w:pPr>
        <w:ind w:left="822" w:hanging="708"/>
      </w:pPr>
      <w:rPr>
        <w:rFonts w:ascii="Verdana" w:eastAsia="Verdana" w:hAnsi="Verdana" w:cs="Verdana" w:hint="default"/>
        <w:spacing w:val="-1"/>
        <w:w w:val="100"/>
        <w:sz w:val="20"/>
        <w:szCs w:val="20"/>
      </w:rPr>
    </w:lvl>
    <w:lvl w:ilvl="2" w:tplc="CA78DF52">
      <w:numFmt w:val="bullet"/>
      <w:lvlText w:val="•"/>
      <w:lvlJc w:val="left"/>
      <w:pPr>
        <w:ind w:left="1862" w:hanging="708"/>
      </w:pPr>
      <w:rPr>
        <w:rFonts w:hint="default"/>
      </w:rPr>
    </w:lvl>
    <w:lvl w:ilvl="3" w:tplc="E8B02604">
      <w:numFmt w:val="bullet"/>
      <w:lvlText w:val="•"/>
      <w:lvlJc w:val="left"/>
      <w:pPr>
        <w:ind w:left="2904" w:hanging="708"/>
      </w:pPr>
      <w:rPr>
        <w:rFonts w:hint="default"/>
      </w:rPr>
    </w:lvl>
    <w:lvl w:ilvl="4" w:tplc="A90A5508">
      <w:numFmt w:val="bullet"/>
      <w:lvlText w:val="•"/>
      <w:lvlJc w:val="left"/>
      <w:pPr>
        <w:ind w:left="3946" w:hanging="708"/>
      </w:pPr>
      <w:rPr>
        <w:rFonts w:hint="default"/>
      </w:rPr>
    </w:lvl>
    <w:lvl w:ilvl="5" w:tplc="7722F0AE">
      <w:numFmt w:val="bullet"/>
      <w:lvlText w:val="•"/>
      <w:lvlJc w:val="left"/>
      <w:pPr>
        <w:ind w:left="4988" w:hanging="708"/>
      </w:pPr>
      <w:rPr>
        <w:rFonts w:hint="default"/>
      </w:rPr>
    </w:lvl>
    <w:lvl w:ilvl="6" w:tplc="D4BCA7FE">
      <w:numFmt w:val="bullet"/>
      <w:lvlText w:val="•"/>
      <w:lvlJc w:val="left"/>
      <w:pPr>
        <w:ind w:left="6031" w:hanging="708"/>
      </w:pPr>
      <w:rPr>
        <w:rFonts w:hint="default"/>
      </w:rPr>
    </w:lvl>
    <w:lvl w:ilvl="7" w:tplc="678A9BCA">
      <w:numFmt w:val="bullet"/>
      <w:lvlText w:val="•"/>
      <w:lvlJc w:val="left"/>
      <w:pPr>
        <w:ind w:left="7073" w:hanging="708"/>
      </w:pPr>
      <w:rPr>
        <w:rFonts w:hint="default"/>
      </w:rPr>
    </w:lvl>
    <w:lvl w:ilvl="8" w:tplc="3104C512">
      <w:numFmt w:val="bullet"/>
      <w:lvlText w:val="•"/>
      <w:lvlJc w:val="left"/>
      <w:pPr>
        <w:ind w:left="8115" w:hanging="708"/>
      </w:pPr>
      <w:rPr>
        <w:rFonts w:hint="default"/>
      </w:rPr>
    </w:lvl>
  </w:abstractNum>
  <w:abstractNum w:abstractNumId="1" w15:restartNumberingAfterBreak="0">
    <w:nsid w:val="5F95258A"/>
    <w:multiLevelType w:val="hybridMultilevel"/>
    <w:tmpl w:val="90A45A26"/>
    <w:lvl w:ilvl="0" w:tplc="CC92AAC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DFE7C7A">
      <w:start w:val="1"/>
      <w:numFmt w:val="lowerLetter"/>
      <w:lvlText w:val="%2)"/>
      <w:lvlJc w:val="left"/>
      <w:pPr>
        <w:ind w:left="822" w:hanging="708"/>
      </w:pPr>
      <w:rPr>
        <w:rFonts w:ascii="Verdana" w:eastAsia="Verdana" w:hAnsi="Verdana" w:cs="Verdana" w:hint="default"/>
        <w:spacing w:val="-1"/>
        <w:w w:val="100"/>
        <w:sz w:val="20"/>
        <w:szCs w:val="20"/>
      </w:rPr>
    </w:lvl>
    <w:lvl w:ilvl="2" w:tplc="CA78DF52">
      <w:numFmt w:val="bullet"/>
      <w:lvlText w:val="•"/>
      <w:lvlJc w:val="left"/>
      <w:pPr>
        <w:ind w:left="1862" w:hanging="708"/>
      </w:pPr>
      <w:rPr>
        <w:rFonts w:hint="default"/>
      </w:rPr>
    </w:lvl>
    <w:lvl w:ilvl="3" w:tplc="E8B02604">
      <w:numFmt w:val="bullet"/>
      <w:lvlText w:val="•"/>
      <w:lvlJc w:val="left"/>
      <w:pPr>
        <w:ind w:left="2904" w:hanging="708"/>
      </w:pPr>
      <w:rPr>
        <w:rFonts w:hint="default"/>
      </w:rPr>
    </w:lvl>
    <w:lvl w:ilvl="4" w:tplc="A90A5508">
      <w:numFmt w:val="bullet"/>
      <w:lvlText w:val="•"/>
      <w:lvlJc w:val="left"/>
      <w:pPr>
        <w:ind w:left="3946" w:hanging="708"/>
      </w:pPr>
      <w:rPr>
        <w:rFonts w:hint="default"/>
      </w:rPr>
    </w:lvl>
    <w:lvl w:ilvl="5" w:tplc="7722F0AE">
      <w:numFmt w:val="bullet"/>
      <w:lvlText w:val="•"/>
      <w:lvlJc w:val="left"/>
      <w:pPr>
        <w:ind w:left="4988" w:hanging="708"/>
      </w:pPr>
      <w:rPr>
        <w:rFonts w:hint="default"/>
      </w:rPr>
    </w:lvl>
    <w:lvl w:ilvl="6" w:tplc="D4BCA7FE">
      <w:numFmt w:val="bullet"/>
      <w:lvlText w:val="•"/>
      <w:lvlJc w:val="left"/>
      <w:pPr>
        <w:ind w:left="6031" w:hanging="708"/>
      </w:pPr>
      <w:rPr>
        <w:rFonts w:hint="default"/>
      </w:rPr>
    </w:lvl>
    <w:lvl w:ilvl="7" w:tplc="678A9BCA">
      <w:numFmt w:val="bullet"/>
      <w:lvlText w:val="•"/>
      <w:lvlJc w:val="left"/>
      <w:pPr>
        <w:ind w:left="7073" w:hanging="708"/>
      </w:pPr>
      <w:rPr>
        <w:rFonts w:hint="default"/>
      </w:rPr>
    </w:lvl>
    <w:lvl w:ilvl="8" w:tplc="3104C512">
      <w:numFmt w:val="bullet"/>
      <w:lvlText w:val="•"/>
      <w:lvlJc w:val="left"/>
      <w:pPr>
        <w:ind w:left="8115" w:hanging="7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F"/>
    <w:rsid w:val="00002034"/>
    <w:rsid w:val="000203EC"/>
    <w:rsid w:val="00031CE6"/>
    <w:rsid w:val="00070665"/>
    <w:rsid w:val="000B2989"/>
    <w:rsid w:val="000B330A"/>
    <w:rsid w:val="000D04F2"/>
    <w:rsid w:val="00102C03"/>
    <w:rsid w:val="00126BDE"/>
    <w:rsid w:val="00136A09"/>
    <w:rsid w:val="00157FEC"/>
    <w:rsid w:val="00163322"/>
    <w:rsid w:val="00182F93"/>
    <w:rsid w:val="001B5A3A"/>
    <w:rsid w:val="00212C8F"/>
    <w:rsid w:val="00235A23"/>
    <w:rsid w:val="002A2188"/>
    <w:rsid w:val="002F7768"/>
    <w:rsid w:val="002F7A9A"/>
    <w:rsid w:val="003825C5"/>
    <w:rsid w:val="003B0D75"/>
    <w:rsid w:val="0043083D"/>
    <w:rsid w:val="00435F3C"/>
    <w:rsid w:val="004A5084"/>
    <w:rsid w:val="004A7C0D"/>
    <w:rsid w:val="00550E67"/>
    <w:rsid w:val="0056325A"/>
    <w:rsid w:val="00591A6A"/>
    <w:rsid w:val="005B7C2C"/>
    <w:rsid w:val="005C0046"/>
    <w:rsid w:val="005C07B3"/>
    <w:rsid w:val="005D2AC7"/>
    <w:rsid w:val="005E4C02"/>
    <w:rsid w:val="006226F7"/>
    <w:rsid w:val="006438AB"/>
    <w:rsid w:val="00646264"/>
    <w:rsid w:val="00697F2A"/>
    <w:rsid w:val="006B6F80"/>
    <w:rsid w:val="006F3356"/>
    <w:rsid w:val="00705FF2"/>
    <w:rsid w:val="007765A9"/>
    <w:rsid w:val="007A686F"/>
    <w:rsid w:val="007D7F33"/>
    <w:rsid w:val="007F7100"/>
    <w:rsid w:val="008019D5"/>
    <w:rsid w:val="00834514"/>
    <w:rsid w:val="00835F25"/>
    <w:rsid w:val="008A0BBB"/>
    <w:rsid w:val="008A609C"/>
    <w:rsid w:val="008E0883"/>
    <w:rsid w:val="008F4E55"/>
    <w:rsid w:val="0090248F"/>
    <w:rsid w:val="009024A4"/>
    <w:rsid w:val="00910B87"/>
    <w:rsid w:val="00941112"/>
    <w:rsid w:val="00973637"/>
    <w:rsid w:val="009B079F"/>
    <w:rsid w:val="00A0785D"/>
    <w:rsid w:val="00A23243"/>
    <w:rsid w:val="00A44E47"/>
    <w:rsid w:val="00A57366"/>
    <w:rsid w:val="00A72322"/>
    <w:rsid w:val="00A85BBC"/>
    <w:rsid w:val="00A92B72"/>
    <w:rsid w:val="00A92BCE"/>
    <w:rsid w:val="00AB4A45"/>
    <w:rsid w:val="00AF534E"/>
    <w:rsid w:val="00B6326F"/>
    <w:rsid w:val="00B8458F"/>
    <w:rsid w:val="00BC4DC9"/>
    <w:rsid w:val="00BE4150"/>
    <w:rsid w:val="00BF7193"/>
    <w:rsid w:val="00C06A50"/>
    <w:rsid w:val="00C3199D"/>
    <w:rsid w:val="00C53DDF"/>
    <w:rsid w:val="00D20970"/>
    <w:rsid w:val="00D358AE"/>
    <w:rsid w:val="00D625F2"/>
    <w:rsid w:val="00DA1D5E"/>
    <w:rsid w:val="00DA7F68"/>
    <w:rsid w:val="00DB0A2A"/>
    <w:rsid w:val="00DC100F"/>
    <w:rsid w:val="00DD11D2"/>
    <w:rsid w:val="00DF0B15"/>
    <w:rsid w:val="00E025DF"/>
    <w:rsid w:val="00E0394E"/>
    <w:rsid w:val="00E3545F"/>
    <w:rsid w:val="00E714B5"/>
    <w:rsid w:val="00E74D4F"/>
    <w:rsid w:val="00ED1AAC"/>
    <w:rsid w:val="00EE270A"/>
    <w:rsid w:val="00F12FB8"/>
    <w:rsid w:val="00F30419"/>
    <w:rsid w:val="00F42E4D"/>
    <w:rsid w:val="00F43673"/>
    <w:rsid w:val="00F724D4"/>
    <w:rsid w:val="00F77568"/>
    <w:rsid w:val="00FC3166"/>
    <w:rsid w:val="00FD2A62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6C04C7"/>
  <w15:docId w15:val="{EE0984C7-1BF7-47C7-98CA-1F5ED00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458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5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458F"/>
    <w:pPr>
      <w:jc w:val="both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458F"/>
    <w:pPr>
      <w:ind w:right="3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8458F"/>
    <w:pPr>
      <w:spacing w:before="119"/>
      <w:ind w:left="473" w:right="118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B8458F"/>
  </w:style>
  <w:style w:type="paragraph" w:customStyle="1" w:styleId="Titolo21">
    <w:name w:val="Titolo 21"/>
    <w:basedOn w:val="Normale"/>
    <w:uiPriority w:val="1"/>
    <w:qFormat/>
    <w:rsid w:val="00DD11D2"/>
    <w:pPr>
      <w:ind w:left="511" w:right="366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D2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54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45F"/>
    <w:rPr>
      <w:rFonts w:ascii="Verdana" w:eastAsia="Verdana" w:hAnsi="Verdana" w:cs="Verdana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354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45F"/>
    <w:rPr>
      <w:rFonts w:ascii="Verdana" w:eastAsia="Verdana" w:hAnsi="Verdana" w:cs="Verdana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25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25F2"/>
    <w:rPr>
      <w:rFonts w:ascii="Verdana" w:eastAsia="Verdana" w:hAnsi="Verdana" w:cs="Verdana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25F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19"/>
    <w:rPr>
      <w:rFonts w:ascii="Verdana" w:eastAsia="Verdana" w:hAnsi="Verdana" w:cs="Verdana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D2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22CF9-20B3-4970-B14C-DEBEA7FE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FIDEJUSSIONE BANCARIA E SCHEMA DI POLIZZA ASSICURATIVA</vt:lpstr>
    </vt:vector>
  </TitlesOfParts>
  <Company>Finpiemonte</Company>
  <LinksUpToDate>false</LinksUpToDate>
  <CharactersWithSpaces>9897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FIDEJUSSIONE BANCARIA E SCHEMA DI POLIZZA ASSICURATIVA</dc:title>
  <dc:creator>Pillitteri</dc:creator>
  <cp:lastModifiedBy>Giusi Giangarrà</cp:lastModifiedBy>
  <cp:revision>16</cp:revision>
  <dcterms:created xsi:type="dcterms:W3CDTF">2024-08-01T14:56:00Z</dcterms:created>
  <dcterms:modified xsi:type="dcterms:W3CDTF">2024-08-02T09:30:00Z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2017-10-20T00:00:00Z</vt:filetime>
  </property>
</Properties>
</file>